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64CC" w:rsidRDefault="005664CC">
      <w:pPr>
        <w:rPr>
          <w:lang w:val="en-US"/>
        </w:rPr>
      </w:pPr>
    </w:p>
    <w:p w:rsidR="00C81C35" w:rsidRDefault="002B39C2"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187.6pt;margin-top:51.45pt;width:167.65pt;height:31.5pt;z-index:251640320;mso-wrap-distance-left:2.88pt;mso-wrap-distance-top:2.88pt;mso-wrap-distance-right:2.88pt;mso-wrap-distance-bottom:2.88pt;mso-position-horizontal-relative:page;mso-position-vertical-relative:page" o:regroupid="2" filled="f" fillcolor="#fffffe [rgb(255,255,254) ink(7,255)]" stroked="f" strokecolor="#212120" insetpen="t" o:cliptowrap="t">
            <v:fill color2="#212120"/>
            <v:stroke color2="#fffffe [rgb(255,255,254) ink(7,255)]">
              <o:left v:ext="view" color="#212120" color2="#fffffe [rgb(255,255,254) ink(7,255)]" joinstyle="miter" insetpen="t"/>
              <o:top v:ext="view" color="#212120" color2="#fffffe [rgb(255,255,254) ink(7,255)]" joinstyle="miter" insetpen="t"/>
              <o:right v:ext="view" color="#212120" color2="#fffffe [rgb(255,255,254) ink(7,255)]" joinstyle="miter" insetpen="t"/>
              <o:bottom v:ext="view" color="#212120" color2="#fffffe [rgb(255,255,254) ink(7,255)]" joinstyle="miter" insetpen="t"/>
              <o:column v:ext="view" color="#212120" color2="#fffffe [rgb(255,255,254) ink(7,255)]"/>
            </v:stroke>
            <v:shadow color="#dcd6d4" color2="#dbd5d3 [rgb(219,213,211) cmyk(12.5,9.8,8.63,3.14)]"/>
            <v:textbox style="mso-next-textbox:#_x0000_s1036;mso-column-margin:5.76pt" inset="2.88pt,2.88pt,2.88pt,2.88pt">
              <w:txbxContent>
                <w:p w:rsidR="000E425B" w:rsidRPr="00CC2506" w:rsidRDefault="000E425B">
                  <w:pPr>
                    <w:widowControl w:val="0"/>
                    <w:spacing w:line="400" w:lineRule="exact"/>
                    <w:rPr>
                      <w:rStyle w:val="ab"/>
                      <w:rFonts w:ascii="Arial Black" w:hAnsi="Arial Black"/>
                      <w:sz w:val="32"/>
                      <w:szCs w:val="32"/>
                    </w:rPr>
                  </w:pPr>
                  <w:proofErr w:type="spellStart"/>
                  <w:r w:rsidRPr="00CC2506">
                    <w:rPr>
                      <w:rStyle w:val="ab"/>
                      <w:rFonts w:ascii="Arial Black" w:hAnsi="Arial Black"/>
                      <w:sz w:val="32"/>
                      <w:szCs w:val="32"/>
                    </w:rPr>
                    <w:t>РусСталь</w:t>
                  </w:r>
                  <w:proofErr w:type="spellEnd"/>
                  <w:r>
                    <w:rPr>
                      <w:rStyle w:val="ab"/>
                      <w:rFonts w:ascii="Arial Black" w:hAnsi="Arial Black"/>
                      <w:sz w:val="32"/>
                      <w:szCs w:val="32"/>
                    </w:rPr>
                    <w:t xml:space="preserve"> Групп</w:t>
                  </w:r>
                </w:p>
              </w:txbxContent>
            </v:textbox>
            <w10:wrap anchorx="page" anchory="page"/>
          </v:shape>
        </w:pict>
      </w:r>
      <w:r w:rsidR="00360566">
        <w:rPr>
          <w:noProof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1252855</wp:posOffset>
            </wp:positionH>
            <wp:positionV relativeFrom="paragraph">
              <wp:posOffset>64770</wp:posOffset>
            </wp:positionV>
            <wp:extent cx="670560" cy="582930"/>
            <wp:effectExtent l="342900" t="19050" r="34290" b="483870"/>
            <wp:wrapSquare wrapText="bothSides"/>
            <wp:docPr id="9" name="Рисунок 17" descr="C:\Users\Dell\Pictures\лог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Pictures\лого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5829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  <a:reflection blurRad="6350" stA="50000" endA="300" endPos="90000" dir="5400000" sy="-100000" algn="bl" rotWithShape="0"/>
                      <a:softEdge rad="127000"/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anchor>
        </w:drawing>
      </w:r>
    </w:p>
    <w:p w:rsidR="00282742" w:rsidRDefault="00282742" w:rsidP="005664CC">
      <w:pPr>
        <w:jc w:val="right"/>
        <w:rPr>
          <w:lang w:bidi="ru-RU"/>
        </w:rPr>
      </w:pPr>
    </w:p>
    <w:p w:rsidR="00282742" w:rsidRPr="00282742" w:rsidRDefault="00282742" w:rsidP="00282742">
      <w:pPr>
        <w:rPr>
          <w:lang w:bidi="ru-RU"/>
        </w:rPr>
      </w:pPr>
    </w:p>
    <w:p w:rsidR="00282742" w:rsidRPr="00282742" w:rsidRDefault="00282742" w:rsidP="00282742">
      <w:pPr>
        <w:rPr>
          <w:lang w:bidi="ru-RU"/>
        </w:rPr>
      </w:pPr>
    </w:p>
    <w:p w:rsidR="00282742" w:rsidRDefault="002B39C2" w:rsidP="005664CC">
      <w:pPr>
        <w:jc w:val="right"/>
        <w:rPr>
          <w:lang w:bidi="ru-RU"/>
        </w:rPr>
      </w:pPr>
      <w:r>
        <w:rPr>
          <w:noProof/>
          <w:lang w:eastAsia="en-US" w:bidi="ru-RU"/>
        </w:rPr>
        <w:pict>
          <v:shape id="_x0000_s1125" type="#_x0000_t202" style="position:absolute;left:0;text-align:left;margin-left:95.85pt;margin-top:6.1pt;width:705.8pt;height:69.2pt;z-index:251686400;mso-position-horizontal-relative:margin;mso-width-relative:margin;mso-height-relative:margin" filled="f" stroked="f">
            <v:textbox style="mso-next-textbox:#_x0000_s1125">
              <w:txbxContent>
                <w:p w:rsidR="000E425B" w:rsidRPr="00783283" w:rsidRDefault="000E425B" w:rsidP="00783283">
                  <w:pPr>
                    <w:jc w:val="center"/>
                    <w:rPr>
                      <w:rFonts w:ascii="Georgia" w:hAnsi="Georgia" w:cs="Adobe Arabic"/>
                      <w:i/>
                      <w:sz w:val="56"/>
                      <w:szCs w:val="56"/>
                      <w:u w:val="single"/>
                    </w:rPr>
                  </w:pPr>
                  <w:r w:rsidRPr="00783283">
                    <w:rPr>
                      <w:rFonts w:ascii="Georgia" w:hAnsi="Georgia" w:cs="Adobe Arabic"/>
                      <w:i/>
                      <w:sz w:val="56"/>
                      <w:szCs w:val="56"/>
                      <w:u w:val="single"/>
                    </w:rPr>
                    <w:t>Инструкция по установке</w:t>
                  </w:r>
                </w:p>
                <w:p w:rsidR="000E425B" w:rsidRPr="00783283" w:rsidRDefault="000E425B" w:rsidP="00783283">
                  <w:pPr>
                    <w:jc w:val="center"/>
                    <w:rPr>
                      <w:rFonts w:ascii="Georgia" w:hAnsi="Georgia" w:cs="Adobe Arabic"/>
                      <w:i/>
                      <w:sz w:val="56"/>
                      <w:szCs w:val="56"/>
                      <w:u w:val="single"/>
                    </w:rPr>
                  </w:pPr>
                  <w:r w:rsidRPr="00783283">
                    <w:rPr>
                      <w:rFonts w:ascii="Georgia" w:hAnsi="Georgia" w:cs="Adobe Arabic"/>
                      <w:i/>
                      <w:sz w:val="56"/>
                      <w:szCs w:val="56"/>
                      <w:u w:val="single"/>
                    </w:rPr>
                    <w:t>автомобильного дополнительного оборудования.</w:t>
                  </w:r>
                </w:p>
              </w:txbxContent>
            </v:textbox>
            <w10:wrap type="square" anchorx="margin"/>
          </v:shape>
        </w:pict>
      </w:r>
    </w:p>
    <w:p w:rsidR="00282742" w:rsidRDefault="00282742" w:rsidP="00282742">
      <w:pPr>
        <w:tabs>
          <w:tab w:val="left" w:pos="5498"/>
        </w:tabs>
        <w:rPr>
          <w:lang w:bidi="ru-RU"/>
        </w:rPr>
      </w:pPr>
      <w:r>
        <w:rPr>
          <w:lang w:bidi="ru-RU"/>
        </w:rPr>
        <w:tab/>
      </w:r>
    </w:p>
    <w:p w:rsidR="00282742" w:rsidRDefault="00282742" w:rsidP="005664CC">
      <w:pPr>
        <w:jc w:val="right"/>
        <w:rPr>
          <w:lang w:bidi="ru-RU"/>
        </w:rPr>
      </w:pPr>
    </w:p>
    <w:p w:rsidR="00282742" w:rsidRPr="00282742" w:rsidRDefault="00282742" w:rsidP="00282742">
      <w:pPr>
        <w:rPr>
          <w:lang w:bidi="ru-RU"/>
        </w:rPr>
      </w:pPr>
    </w:p>
    <w:p w:rsidR="00282742" w:rsidRDefault="00282742" w:rsidP="00282742">
      <w:pPr>
        <w:rPr>
          <w:lang w:bidi="ru-RU"/>
        </w:rPr>
      </w:pPr>
    </w:p>
    <w:p w:rsidR="00A44DCB" w:rsidRDefault="00A44DCB" w:rsidP="00282742">
      <w:pPr>
        <w:rPr>
          <w:lang w:bidi="ru-RU"/>
        </w:rPr>
      </w:pPr>
    </w:p>
    <w:p w:rsidR="00A44DCB" w:rsidRDefault="00A44DCB" w:rsidP="00282742">
      <w:pPr>
        <w:rPr>
          <w:lang w:bidi="ru-RU"/>
        </w:rPr>
      </w:pPr>
    </w:p>
    <w:p w:rsidR="00A44DCB" w:rsidRDefault="00A44DCB" w:rsidP="00282742">
      <w:pPr>
        <w:rPr>
          <w:lang w:bidi="ru-RU"/>
        </w:rPr>
      </w:pPr>
    </w:p>
    <w:p w:rsidR="00A44DCB" w:rsidRDefault="00A44DCB" w:rsidP="00282742">
      <w:pPr>
        <w:rPr>
          <w:lang w:bidi="ru-RU"/>
        </w:rPr>
      </w:pPr>
    </w:p>
    <w:p w:rsidR="00A44DCB" w:rsidRDefault="00272D0D" w:rsidP="00282742">
      <w:pPr>
        <w:rPr>
          <w:lang w:bidi="ru-RU"/>
        </w:rPr>
      </w:pPr>
      <w:r>
        <w:rPr>
          <w:noProof/>
        </w:rPr>
        <w:drawing>
          <wp:anchor distT="0" distB="0" distL="114300" distR="114300" simplePos="0" relativeHeight="251714048" behindDoc="0" locked="0" layoutInCell="1" allowOverlap="1">
            <wp:simplePos x="0" y="0"/>
            <wp:positionH relativeFrom="column">
              <wp:posOffset>4337685</wp:posOffset>
            </wp:positionH>
            <wp:positionV relativeFrom="paragraph">
              <wp:posOffset>57785</wp:posOffset>
            </wp:positionV>
            <wp:extent cx="5601335" cy="3710940"/>
            <wp:effectExtent l="19050" t="0" r="0" b="0"/>
            <wp:wrapSquare wrapText="bothSides"/>
            <wp:docPr id="5" name="Рисунок 1" descr="Z:\1Отдел развития\Фото\ФОТОСЕССИЯ АВТО\Toyota Rav4 2013\DSC_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1Отдел развития\Фото\ФОТОСЕССИЯ АВТО\Toyota Rav4 2013\DSC_02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335" cy="3710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16DEE">
        <w:rPr>
          <w:noProof/>
        </w:rPr>
        <w:drawing>
          <wp:anchor distT="0" distB="0" distL="114300" distR="114300" simplePos="0" relativeHeight="251713024" behindDoc="0" locked="0" layoutInCell="1" allowOverlap="1">
            <wp:simplePos x="0" y="0"/>
            <wp:positionH relativeFrom="column">
              <wp:posOffset>995680</wp:posOffset>
            </wp:positionH>
            <wp:positionV relativeFrom="paragraph">
              <wp:posOffset>63500</wp:posOffset>
            </wp:positionV>
            <wp:extent cx="2409825" cy="1814830"/>
            <wp:effectExtent l="19050" t="0" r="9525" b="0"/>
            <wp:wrapSquare wrapText="bothSides"/>
            <wp:docPr id="6" name="Рисунок 2" descr="Z:\Отдел развития\Дело инженерное\эмблемы авто\toyo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Отдел развития\Дело инженерное\эмблемы авто\toyot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44DCB" w:rsidRDefault="00A44DCB" w:rsidP="00282742">
      <w:pPr>
        <w:rPr>
          <w:lang w:bidi="ru-RU"/>
        </w:rPr>
      </w:pPr>
    </w:p>
    <w:p w:rsidR="00A44DCB" w:rsidRDefault="00A44DCB" w:rsidP="00282742">
      <w:pPr>
        <w:rPr>
          <w:lang w:bidi="ru-RU"/>
        </w:rPr>
      </w:pPr>
    </w:p>
    <w:p w:rsidR="00A44DCB" w:rsidRDefault="00A44DCB" w:rsidP="00282742">
      <w:pPr>
        <w:rPr>
          <w:lang w:bidi="ru-RU"/>
        </w:rPr>
      </w:pPr>
    </w:p>
    <w:p w:rsidR="00A44DCB" w:rsidRDefault="00A44DCB" w:rsidP="00282742">
      <w:pPr>
        <w:rPr>
          <w:lang w:bidi="ru-RU"/>
        </w:rPr>
      </w:pPr>
    </w:p>
    <w:p w:rsidR="00A44DCB" w:rsidRDefault="00A44DCB" w:rsidP="00282742">
      <w:pPr>
        <w:rPr>
          <w:lang w:bidi="ru-RU"/>
        </w:rPr>
      </w:pPr>
    </w:p>
    <w:p w:rsidR="00A44DCB" w:rsidRDefault="00A44DCB" w:rsidP="00282742">
      <w:pPr>
        <w:rPr>
          <w:lang w:bidi="ru-RU"/>
        </w:rPr>
      </w:pPr>
    </w:p>
    <w:p w:rsidR="00A44DCB" w:rsidRDefault="00A44DCB" w:rsidP="00282742">
      <w:pPr>
        <w:rPr>
          <w:lang w:bidi="ru-RU"/>
        </w:rPr>
      </w:pPr>
    </w:p>
    <w:p w:rsidR="00A44DCB" w:rsidRDefault="00A44DCB" w:rsidP="00282742">
      <w:pPr>
        <w:rPr>
          <w:lang w:bidi="ru-RU"/>
        </w:rPr>
      </w:pPr>
    </w:p>
    <w:p w:rsidR="00A44DCB" w:rsidRDefault="00A44DCB" w:rsidP="00282742">
      <w:pPr>
        <w:rPr>
          <w:lang w:bidi="ru-RU"/>
        </w:rPr>
      </w:pPr>
    </w:p>
    <w:p w:rsidR="00A44DCB" w:rsidRDefault="00A44DCB" w:rsidP="00282742">
      <w:pPr>
        <w:rPr>
          <w:lang w:bidi="ru-RU"/>
        </w:rPr>
      </w:pPr>
    </w:p>
    <w:p w:rsidR="00B1260F" w:rsidRDefault="002B39C2" w:rsidP="00090142">
      <w:pPr>
        <w:jc w:val="center"/>
      </w:pPr>
      <w:r>
        <w:rPr>
          <w:noProof/>
          <w:lang w:eastAsia="en-US" w:bidi="ru-RU"/>
        </w:rPr>
        <w:pict>
          <v:shape id="_x0000_s1192" type="#_x0000_t202" style="position:absolute;left:0;text-align:left;margin-left:341.9pt;margin-top:165.2pt;width:431.85pt;height:44.55pt;z-index:251741696;mso-width-relative:margin;mso-height-relative:margin" stroked="f">
            <v:textbox>
              <w:txbxContent>
                <w:p w:rsidR="000E425B" w:rsidRPr="006D3F7B" w:rsidRDefault="000E425B">
                  <w:pPr>
                    <w:rPr>
                      <w:rFonts w:ascii="Comic Sans MS" w:hAnsi="Comic Sans MS"/>
                      <w:sz w:val="48"/>
                      <w:szCs w:val="48"/>
                      <w:u w:val="single"/>
                    </w:rPr>
                  </w:pPr>
                  <w:r>
                    <w:rPr>
                      <w:rFonts w:ascii="Comic Sans MS" w:hAnsi="Comic Sans MS"/>
                      <w:sz w:val="48"/>
                      <w:szCs w:val="48"/>
                      <w:u w:val="single"/>
                    </w:rPr>
                    <w:t>Защита заднего бампера (уголки).</w:t>
                  </w:r>
                </w:p>
              </w:txbxContent>
            </v:textbox>
          </v:shape>
        </w:pict>
      </w:r>
      <w:r w:rsidRPr="002B39C2">
        <w:rPr>
          <w:noProof/>
          <w:lang w:val="en-US" w:eastAsia="en-US"/>
        </w:rPr>
        <w:pict>
          <v:shape id="_x0000_s1191" type="#_x0000_t202" style="position:absolute;left:0;text-align:left;margin-left:35.05pt;margin-top:214.95pt;width:738.7pt;height:32.5pt;z-index:251739648;mso-height-percent:200;mso-height-percent:200;mso-width-relative:margin;mso-height-relative:margin" stroked="f">
            <v:textbox style="mso-fit-shape-to-text:t">
              <w:txbxContent>
                <w:p w:rsidR="000E425B" w:rsidRPr="006D3F7B" w:rsidRDefault="000E425B">
                  <w:pPr>
                    <w:rPr>
                      <w:color w:val="808080" w:themeColor="background1" w:themeShade="80"/>
                      <w:sz w:val="44"/>
                      <w:szCs w:val="44"/>
                      <w:u w:val="single"/>
                    </w:rPr>
                  </w:pPr>
                  <w:r w:rsidRPr="006D3F7B">
                    <w:rPr>
                      <w:color w:val="808080" w:themeColor="background1" w:themeShade="80"/>
                      <w:sz w:val="44"/>
                      <w:szCs w:val="44"/>
                      <w:u w:val="single"/>
                    </w:rPr>
                    <w:t>Изображения в инструкции могут отличаться в зависимости от типа защиты</w:t>
                  </w:r>
                </w:p>
              </w:txbxContent>
            </v:textbox>
          </v:shape>
        </w:pict>
      </w:r>
      <w:r>
        <w:rPr>
          <w:noProof/>
          <w:lang w:eastAsia="en-US" w:bidi="ru-RU"/>
        </w:rPr>
        <w:pict>
          <v:shape id="_x0000_s1177" type="#_x0000_t202" style="position:absolute;left:0;text-align:left;margin-left:35.05pt;margin-top:32.35pt;width:281.5pt;height:51.45pt;z-index:251716096;mso-width-relative:margin;mso-height-relative:margin" stroked="f">
            <v:textbox>
              <w:txbxContent>
                <w:p w:rsidR="000E425B" w:rsidRPr="00A44DCB" w:rsidRDefault="000E425B" w:rsidP="00090142">
                  <w:pPr>
                    <w:jc w:val="center"/>
                    <w:rPr>
                      <w:sz w:val="56"/>
                      <w:szCs w:val="56"/>
                    </w:rPr>
                  </w:pPr>
                  <w:proofErr w:type="gramStart"/>
                  <w:r>
                    <w:rPr>
                      <w:sz w:val="56"/>
                      <w:szCs w:val="56"/>
                      <w:lang w:val="en-US"/>
                    </w:rPr>
                    <w:t xml:space="preserve">Toyota </w:t>
                  </w:r>
                  <w:r>
                    <w:rPr>
                      <w:sz w:val="56"/>
                      <w:szCs w:val="56"/>
                    </w:rPr>
                    <w:t>LC 200</w:t>
                  </w:r>
                  <w:r>
                    <w:rPr>
                      <w:sz w:val="56"/>
                      <w:szCs w:val="56"/>
                      <w:lang w:val="en-US"/>
                    </w:rPr>
                    <w:t xml:space="preserve"> 201</w:t>
                  </w:r>
                  <w:r>
                    <w:rPr>
                      <w:sz w:val="56"/>
                      <w:szCs w:val="56"/>
                    </w:rPr>
                    <w:t>2-</w:t>
                  </w:r>
                  <w:r w:rsidRPr="00A44DCB">
                    <w:rPr>
                      <w:sz w:val="56"/>
                      <w:szCs w:val="56"/>
                    </w:rPr>
                    <w:t>.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en-US" w:bidi="ru-RU"/>
        </w:rPr>
        <w:pict>
          <v:shape id="_x0000_s1126" type="#_x0000_t202" style="position:absolute;left:0;text-align:left;margin-left:594.75pt;margin-top:308.25pt;width:405.15pt;height:48.65pt;z-index:251708928;mso-width-relative:margin;mso-height-relative:margin" stroked="f">
            <v:textbox style="mso-next-textbox:#_x0000_s1126">
              <w:txbxContent>
                <w:p w:rsidR="000E425B" w:rsidRDefault="000E425B" w:rsidP="004663FB"/>
                <w:p w:rsidR="000E425B" w:rsidRPr="00447C3E" w:rsidRDefault="000E425B" w:rsidP="00ED7844">
                  <w:pPr>
                    <w:jc w:val="center"/>
                    <w:rPr>
                      <w:rFonts w:ascii="Comic Sans MS" w:hAnsi="Comic Sans MS"/>
                      <w:i/>
                      <w:sz w:val="48"/>
                      <w:szCs w:val="48"/>
                      <w:u w:val="single"/>
                    </w:rPr>
                  </w:pPr>
                  <w:r w:rsidRPr="00447C3E">
                    <w:rPr>
                      <w:rFonts w:ascii="Comic Sans MS" w:hAnsi="Comic Sans MS"/>
                      <w:i/>
                      <w:sz w:val="48"/>
                      <w:szCs w:val="48"/>
                      <w:u w:val="single"/>
                    </w:rPr>
                    <w:t>Защита переднего бампера.</w:t>
                  </w:r>
                </w:p>
                <w:p w:rsidR="000E425B" w:rsidRPr="00447C3E" w:rsidRDefault="000E425B" w:rsidP="00ED7844">
                  <w:pPr>
                    <w:jc w:val="center"/>
                    <w:rPr>
                      <w:rFonts w:ascii="Comic Sans MS" w:hAnsi="Comic Sans MS"/>
                      <w:i/>
                      <w:sz w:val="56"/>
                      <w:szCs w:val="56"/>
                      <w:u w:val="single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178" type="#_x0000_t202" style="position:absolute;left:0;text-align:left;margin-left:150pt;margin-top:389.6pt;width:880.45pt;height:1in;z-index:251717120" stroked="f">
            <v:textbox style="mso-next-textbox:#_x0000_s1178">
              <w:txbxContent>
                <w:p w:rsidR="000E425B" w:rsidRPr="00447C3E" w:rsidRDefault="000E425B" w:rsidP="00090142">
                  <w:pPr>
                    <w:jc w:val="center"/>
                    <w:rPr>
                      <w:sz w:val="44"/>
                      <w:szCs w:val="44"/>
                      <w:u w:val="single"/>
                    </w:rPr>
                  </w:pPr>
                  <w:r w:rsidRPr="00447C3E">
                    <w:rPr>
                      <w:sz w:val="44"/>
                      <w:szCs w:val="44"/>
                      <w:u w:val="single"/>
                    </w:rPr>
                    <w:t>Изображения в инструкции могут отличаться в зависимости от типа защиты.</w:t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shape id="_x0000_s1128" type="#_x0000_t202" style="position:absolute;left:0;text-align:left;margin-left:-331.85pt;margin-top:523.2pt;width:976.15pt;height:50.45pt;z-index:251691520;mso-position-horizontal-relative:text;mso-position-vertical-relative:text;mso-width-relative:margin;mso-height-relative:margin" filled="f" stroked="f">
            <v:textbox>
              <w:txbxContent>
                <w:p w:rsidR="000E425B" w:rsidRPr="00FE222C" w:rsidRDefault="000E425B" w:rsidP="00FE222C">
                  <w:pPr>
                    <w:jc w:val="center"/>
                    <w:rPr>
                      <w:rFonts w:ascii="Georgia" w:hAnsi="Georgia" w:cs="Adobe Arabic"/>
                      <w:i/>
                      <w:color w:val="E36C0A" w:themeColor="accent6" w:themeShade="BF"/>
                      <w:sz w:val="40"/>
                      <w:szCs w:val="40"/>
                      <w:u w:val="single"/>
                    </w:rPr>
                  </w:pPr>
                  <w:r w:rsidRPr="00FE222C">
                    <w:rPr>
                      <w:rFonts w:ascii="Georgia" w:hAnsi="Georgia" w:cs="Adobe Arabic"/>
                      <w:i/>
                      <w:color w:val="E36C0A" w:themeColor="accent6" w:themeShade="BF"/>
                      <w:sz w:val="40"/>
                      <w:szCs w:val="40"/>
                      <w:u w:val="single"/>
                    </w:rPr>
                    <w:t>Изображения в инструкции могут отличаться в зависимости от типа защиты.</w:t>
                  </w:r>
                </w:p>
              </w:txbxContent>
            </v:textbox>
          </v:shape>
        </w:pict>
      </w:r>
      <w:r>
        <w:rPr>
          <w:noProof/>
          <w:lang w:eastAsia="en-US" w:bidi="ru-RU"/>
        </w:rPr>
        <w:pict>
          <v:shape id="_x0000_s1124" type="#_x0000_t202" style="position:absolute;left:0;text-align:left;margin-left:-213.15pt;margin-top:150.1pt;width:219.15pt;height:45.65pt;z-index:251685376;mso-width-relative:margin;mso-height-relative:margin" filled="f" stroked="f">
            <v:textbox style="mso-next-textbox:#_x0000_s1124">
              <w:txbxContent>
                <w:p w:rsidR="000E425B" w:rsidRPr="00CF35D0" w:rsidRDefault="000E425B" w:rsidP="00282742">
                  <w:pPr>
                    <w:jc w:val="center"/>
                    <w:rPr>
                      <w:b/>
                      <w:sz w:val="56"/>
                      <w:szCs w:val="56"/>
                      <w:lang w:val="en-US"/>
                    </w:rPr>
                  </w:pPr>
                  <w:proofErr w:type="spellStart"/>
                  <w:r>
                    <w:rPr>
                      <w:b/>
                      <w:sz w:val="56"/>
                      <w:szCs w:val="56"/>
                      <w:lang w:val="en-US"/>
                    </w:rPr>
                    <w:t>Lifan</w:t>
                  </w:r>
                  <w:proofErr w:type="spellEnd"/>
                  <w:r>
                    <w:rPr>
                      <w:b/>
                      <w:sz w:val="56"/>
                      <w:szCs w:val="56"/>
                      <w:lang w:val="en-US"/>
                    </w:rPr>
                    <w:t xml:space="preserve"> X60</w:t>
                  </w:r>
                </w:p>
                <w:p w:rsidR="000E425B" w:rsidRDefault="000E425B"/>
              </w:txbxContent>
            </v:textbox>
          </v:shape>
        </w:pict>
      </w:r>
      <w:r w:rsidR="00C81C35" w:rsidRPr="00282742">
        <w:rPr>
          <w:lang w:bidi="ru-RU"/>
        </w:rPr>
        <w:br w:type="page"/>
      </w:r>
      <w:r>
        <w:pict>
          <v:group id="_x0000_s1087" style="position:absolute;left:0;text-align:left;margin-left:1043.7pt;margin-top:42.75pt;width:67.2pt;height:55.2pt;z-index:251671040;mso-position-horizontal-relative:page;mso-position-vertical-relative:page" coordorigin="115885723,105699127" coordsize="853456,700797">
            <v:shape id="_x0000_s1088" style="position:absolute;left:116239537;top:105900417;width:499642;height:499507" coordsize="499642,499507" path="m499642,306184r,-112860l443861,193324r-4782,-14075l433501,165440r-6640,-13012l466439,113126,386485,33195,347173,72497,333891,66123,320345,60547,306266,55767,306266,,193110,r,55767l179032,60547r-13547,5576l152469,72497,112891,33195,33203,113126r39313,39302l65875,165440r-5578,13809l55515,193324,,193324,,306184r55515,l60297,320258r5578,13809l72516,347079,33203,386381r79688,79932l152469,427011r13016,6639l179032,439227r14078,4514l193110,499507r113156,l306266,443741r14079,-4514l333891,433650r13282,-6639l386485,466313r79954,-79932l426861,347079r6640,-13012l439079,320258r4782,-14074l499642,306184e" filled="f" fillcolor="#fffffe [rgb(255,255,254) ink(7,255)]" strokecolor="#fffffe [rgb(255,255,254) ink(7,255)]" strokeweight=".26564mm" o:cliptowrap="t">
              <v:fill color2="#fffffe [rgb(255,255,254) ink(7,255)]"/>
              <v:stroke color2="#fffffe [rgb(255,255,254) ink(7,255)]">
                <o:left v:ext="view" color="#212120 [rgb(33,33,32) cmyk(0,0,0,100)]" color2="#fffffe [rgb(255,255,254) ink(7,255)]"/>
                <o:top v:ext="view" color="#212120 [rgb(33,33,32) cmyk(0,0,0,100)]" color2="#fffffe [rgb(255,255,254) ink(7,255)]"/>
                <o:right v:ext="view" color="#212120 [rgb(33,33,32) cmyk(0,0,0,100)]" color2="#fffffe [rgb(255,255,254) ink(7,255)]"/>
                <o:bottom v:ext="view" color="#212120 [rgb(33,33,32) cmyk(0,0,0,100)]" color2="#fffffe [rgb(255,255,254) ink(7,255)]"/>
                <o:column v:ext="view" color="#212120 [rgb(33,33,32) cmyk(0,0,0,100)]" color2="#fffffe [rgb(255,255,254) ink(7,255)]"/>
              </v:stroke>
              <v:shadow color="#8c8682 [rgb(140,134,130) cmyk(24.7,20.8,19.6,36.1)]" color2="#dbd5d3 [rgb(219,213,211) cmyk(12.5,9.8,8.63,3.14)]"/>
              <v:path arrowok="t"/>
            </v:shape>
            <v:shape id="_x0000_s1089" style="position:absolute;left:115885723;top:105699127;width:360189;height:360092" coordsize="360189,360092" path="m360189,220941r,-81525l320079,139416r-3453,-10091l312642,119500r-4782,-9560l336282,81526,278642,24166,250220,52315r-9563,-4780l230829,43551,220735,40365,220735,,139454,r,40365l129360,43551r-9828,3984l109969,52315,81547,24166,23906,81526r28422,28414l47547,119500r-3984,9825l40109,139416,,139416r,81525l40109,220941r3454,10091l47547,240858r4781,9560l23906,278567r57641,57625l109969,307777r9297,4780l129094,316806r10360,3187l139454,360092r81281,l220735,319993r10094,-3187l240657,312557r9563,-4780l278642,336192r57640,-57625l307860,250418r4782,-9560l316626,231032r3453,-10091l360189,220941e" filled="f" fillcolor="#fffffe [rgb(255,255,254) ink(7,255)]" strokecolor="#fffffe [rgb(255,255,254) ink(7,255)]" strokeweight=".26564mm" o:cliptowrap="t">
              <v:fill color2="#fffffe [rgb(255,255,254) ink(7,255)]"/>
              <v:stroke color2="#fffffe [rgb(255,255,254) ink(7,255)]">
                <o:left v:ext="view" color="#212120 [rgb(33,33,32) cmyk(0,0,0,100)]" color2="#fffffe [rgb(255,255,254) ink(7,255)]"/>
                <o:top v:ext="view" color="#212120 [rgb(33,33,32) cmyk(0,0,0,100)]" color2="#fffffe [rgb(255,255,254) ink(7,255)]"/>
                <o:right v:ext="view" color="#212120 [rgb(33,33,32) cmyk(0,0,0,100)]" color2="#fffffe [rgb(255,255,254) ink(7,255)]"/>
                <o:bottom v:ext="view" color="#212120 [rgb(33,33,32) cmyk(0,0,0,100)]" color2="#fffffe [rgb(255,255,254) ink(7,255)]"/>
                <o:column v:ext="view" color="#212120 [rgb(33,33,32) cmyk(0,0,0,100)]" color2="#fffffe [rgb(255,255,254) ink(7,255)]"/>
              </v:stroke>
              <v:shadow color="#8c8682 [rgb(140,134,130) cmyk(24.7,20.8,19.6,36.1)]" color2="#dbd5d3 [rgb(219,213,211) cmyk(12.5,9.8,8.63,3.14)]"/>
              <v:path arrowok="t"/>
            </v:shape>
            <w10:wrap anchorx="page" anchory="page"/>
          </v:group>
        </w:pict>
      </w:r>
      <w:r>
        <w:pict>
          <v:group id="_x0000_s1090" style="position:absolute;left:0;text-align:left;margin-left:1058.85pt;margin-top:528pt;width:59.8pt;height:51.5pt;z-index:251672064;mso-position-horizontal-relative:page;mso-position-vertical-relative:page" coordorigin="116077839,111861616" coordsize="759475,654244">
            <v:shape id="_x0000_s1091" style="position:absolute;left:116515337;top:112306292;width:321977;height:133665" coordsize="321977,133665" path="m321977,133665r-10263,-9786l301689,115525r-9547,-6922l282834,102397r-9070,-5013l264933,93327,254431,89508,244168,86643,234143,84973r-9547,-955l215049,83540r-9547,239l196194,84256r-9309,955l177577,85927r-9309,955l159676,87598r-8831,239l142014,87837r-8831,-478l124351,86405r-9308,-1910l105734,82108,96187,78528,86163,74232,75900,68503,65398,61820,57760,56330,50122,50601,42246,44157,34131,36996,26016,29120,17662,20527,8831,10741,,e" filled="f" fillcolor="#fffffe [rgb(255,255,254) ink(7,255)]" strokecolor="#fffffe [rgb(255,255,254) ink(7,255)]" strokeweight=".26519mm" o:cliptowrap="t">
              <v:fill color2="#fffffe [rgb(255,255,254) ink(7,255)]"/>
              <v:stroke color2="#fffffe [rgb(255,255,254) ink(7,255)]">
                <o:left v:ext="view" color="#212120 [rgb(33,33,32) cmyk(0,0,0,100)]" color2="#fffffe [rgb(255,255,254) ink(7,255)]"/>
                <o:top v:ext="view" color="#212120 [rgb(33,33,32) cmyk(0,0,0,100)]" color2="#fffffe [rgb(255,255,254) ink(7,255)]"/>
                <o:right v:ext="view" color="#212120 [rgb(33,33,32) cmyk(0,0,0,100)]" color2="#fffffe [rgb(255,255,254) ink(7,255)]"/>
                <o:bottom v:ext="view" color="#212120 [rgb(33,33,32) cmyk(0,0,0,100)]" color2="#fffffe [rgb(255,255,254) ink(7,255)]"/>
                <o:column v:ext="view" color="#212120 [rgb(33,33,32) cmyk(0,0,0,100)]" color2="#fffffe [rgb(255,255,254) ink(7,255)]"/>
              </v:stroke>
              <v:shadow color="#8c8682 [rgb(140,134,130) cmyk(24.7,20.8,19.6,36.1)]" color2="#dbd5d3 [rgb(219,213,211) cmyk(12.5,9.8,8.63,3.14)]"/>
              <v:path arrowok="t"/>
            </v:shape>
            <v:shape id="_x0000_s1092" style="position:absolute;left:116281432;top:112068081;width:286176;height:281174" coordsize="286176,281174" path="m64205,246326r8115,8115l81151,261602r9308,5967l100245,272343r10025,3819l120771,279026r10741,1671l142252,281174r10741,-477l163734,279026r10501,-2625l184260,272582r10024,-5013l203831,261602r8832,-7161l251090,220070r8115,-8115l266365,203124r5967,-9309l277106,184267r4057,-10263l283789,163501r1671,-10502l286176,142258r-478,-10980l284027,120776r-2625,-10502l277583,100010,272571,89985r-5967,-9547l259444,71606,195239,,,174720r64205,71606e" filled="f" fillcolor="#fffffe [rgb(255,255,254) ink(7,255)]" strokecolor="#fffffe [rgb(255,255,254) ink(7,255)]" strokeweight=".26519mm" o:cliptowrap="t">
              <v:fill color2="#fffffe [rgb(255,255,254) ink(7,255)]"/>
              <v:stroke color2="#fffffe [rgb(255,255,254) ink(7,255)]">
                <o:left v:ext="view" color="#212120 [rgb(33,33,32) cmyk(0,0,0,100)]" color2="#fffffe [rgb(255,255,254) ink(7,255)]"/>
                <o:top v:ext="view" color="#212120 [rgb(33,33,32) cmyk(0,0,0,100)]" color2="#fffffe [rgb(255,255,254) ink(7,255)]"/>
                <o:right v:ext="view" color="#212120 [rgb(33,33,32) cmyk(0,0,0,100)]" color2="#fffffe [rgb(255,255,254) ink(7,255)]"/>
                <o:bottom v:ext="view" color="#212120 [rgb(33,33,32) cmyk(0,0,0,100)]" color2="#fffffe [rgb(255,255,254) ink(7,255)]"/>
                <o:column v:ext="view" color="#212120 [rgb(33,33,32) cmyk(0,0,0,100)]" color2="#fffffe [rgb(255,255,254) ink(7,255)]"/>
              </v:stroke>
              <v:shadow color="#8c8682 [rgb(140,134,130) cmyk(24.7,20.8,19.6,36.1)]" color2="#dbd5d3 [rgb(219,213,211) cmyk(12.5,9.8,8.63,3.14)]"/>
              <v:path arrowok="t"/>
            </v:shape>
            <v:shape id="_x0000_s1093" style="position:absolute;left:116292650;top:112004351;width:167791;height:124357" coordsize="167791,124357" path="m9786,26733l,35565r79719,88792l167791,45590,158244,35088r-8115,-8116l141298,19812r-9309,-5968l122442,9071,112179,5013,101677,2387,91175,716,80435,,69455,478,58954,2149,48452,4774,38189,8593,28164,13606r-9547,5967l9786,26733e" filled="f" fillcolor="#fffffe [rgb(255,255,254) ink(7,255)]" strokecolor="#fffffe [rgb(255,255,254) ink(7,255)]" strokeweight=".26519mm" o:cliptowrap="t">
              <v:fill color2="#fffffe [rgb(255,255,254) ink(7,255)]"/>
              <v:stroke color2="#fffffe [rgb(255,255,254) ink(7,255)]">
                <o:left v:ext="view" color="#212120 [rgb(33,33,32) cmyk(0,0,0,100)]" color2="#fffffe [rgb(255,255,254) ink(7,255)]"/>
                <o:top v:ext="view" color="#212120 [rgb(33,33,32) cmyk(0,0,0,100)]" color2="#fffffe [rgb(255,255,254) ink(7,255)]"/>
                <o:right v:ext="view" color="#212120 [rgb(33,33,32) cmyk(0,0,0,100)]" color2="#fffffe [rgb(255,255,254) ink(7,255)]"/>
                <o:bottom v:ext="view" color="#212120 [rgb(33,33,32) cmyk(0,0,0,100)]" color2="#fffffe [rgb(255,255,254) ink(7,255)]"/>
                <o:column v:ext="view" color="#212120 [rgb(33,33,32) cmyk(0,0,0,100)]" color2="#fffffe [rgb(255,255,254) ink(7,255)]"/>
              </v:stroke>
              <v:shadow color="#8c8682 [rgb(140,134,130) cmyk(24.7,20.8,19.6,36.1)]" color2="#dbd5d3 [rgb(219,213,211) cmyk(12.5,9.8,8.63,3.14)]"/>
              <v:path arrowok="t"/>
            </v:shape>
            <v:shape id="_x0000_s1094" style="position:absolute;left:116229162;top:112056147;width:125067;height:168513" coordsize="125067,168513" path="m45348,l34847,9309r-8115,8115l19571,26255r-5967,9309l8831,45350,5012,55614,2148,65878,477,76619,,87359,477,98100r1671,10741l4773,119344r3819,10263l13604,139632r5967,9309l26732,158011r9308,10502l125067,88792,45348,e" filled="f" fillcolor="#fffffe [rgb(255,255,254) ink(7,255)]" strokecolor="#fffffe [rgb(255,255,254) ink(7,255)]" strokeweight=".26519mm" o:cliptowrap="t">
              <v:fill color2="#fffffe [rgb(255,255,254) ink(7,255)]"/>
              <v:stroke color2="#fffffe [rgb(255,255,254) ink(7,255)]">
                <o:left v:ext="view" color="#212120 [rgb(33,33,32) cmyk(0,0,0,100)]" color2="#fffffe [rgb(255,255,254) ink(7,255)]"/>
                <o:top v:ext="view" color="#212120 [rgb(33,33,32) cmyk(0,0,0,100)]" color2="#fffffe [rgb(255,255,254) ink(7,255)]"/>
                <o:right v:ext="view" color="#212120 [rgb(33,33,32) cmyk(0,0,0,100)]" color2="#fffffe [rgb(255,255,254) ink(7,255)]"/>
                <o:bottom v:ext="view" color="#212120 [rgb(33,33,32) cmyk(0,0,0,100)]" color2="#fffffe [rgb(255,255,254) ink(7,255)]"/>
                <o:column v:ext="view" color="#212120 [rgb(33,33,32) cmyk(0,0,0,100)]" color2="#fffffe [rgb(255,255,254) ink(7,255)]"/>
              </v:stroke>
              <v:shadow color="#8c8682 [rgb(140,134,130) cmyk(24.7,20.8,19.6,36.1)]" color2="#dbd5d3 [rgb(219,213,211) cmyk(12.5,9.8,8.63,3.14)]"/>
              <v:path arrowok="t"/>
            </v:shape>
            <v:shape id="_x0000_s1095" style="position:absolute;left:116077839;top:111861616;width:654218;height:654244" coordsize="654218,654244" path="m631544,446824r-8116,19095l614120,484059r-10263,17424l592878,518192r-12173,15753l567816,548744r-13843,14082l539652,575954r-15275,12173l508624,599345r-16469,10264l475209,618679r-17423,8354l439885,634194r-18378,6206l402890,645412r-19095,3819l364701,652095r-19572,1671l325558,654244r-19810,-716l286176,651857r-19810,-3342l246555,644219r-19571,-5729l207412,631568r-19094,-8115l170178,614144,152755,603881,136047,592901,120294,580728,105496,567839,91414,553995,78287,539673,66114,524397,54897,508644,44633,492175,35564,475228,27210,457803,20049,439663,13844,421523,8832,402667,5013,383810,2149,364477,478,345143,,325570,717,305759,2387,285948,5729,266137r4296,-19572l15753,226992r6922,-19572l30790,188325r9308,-18140l50362,152760,61341,136052,73513,120299,86402,105500,100245,91417,114566,78290,129842,66117,145594,54898,162063,44635r16946,-9070l196433,27210r18139,-7160l232712,13844,251568,8831,270423,5012,289756,2148,309089,477,328661,r19810,716l368281,2387r19811,3342l407663,10025r19572,5728l446806,22675r19095,8116l484040,40100r17424,10263l518171,61343r15753,12173l548722,86405r14082,13844l575931,114570r12173,15276l599322,145600r10263,16469l618894,179016r8115,17424l634169,214342r6206,18379l645387,251338r4057,19095l652070,289528r1671,19573l654218,328673r-477,19811l651831,368057r-3341,19811l644193,407679r-5728,19572l631544,446824e" filled="f" fillcolor="#fffffe [rgb(255,255,254) ink(7,255)]" strokecolor="#fffffe [rgb(255,255,254) ink(7,255)]" strokeweight=".26519mm" o:cliptowrap="t">
              <v:fill color2="#fffffe [rgb(255,255,254) ink(7,255)]"/>
              <v:stroke color2="#fffffe [rgb(255,255,254) ink(7,255)]">
                <o:left v:ext="view" color="#212120 [rgb(33,33,32) cmyk(0,0,0,100)]" color2="#fffffe [rgb(255,255,254) ink(7,255)]"/>
                <o:top v:ext="view" color="#212120 [rgb(33,33,32) cmyk(0,0,0,100)]" color2="#fffffe [rgb(255,255,254) ink(7,255)]"/>
                <o:right v:ext="view" color="#212120 [rgb(33,33,32) cmyk(0,0,0,100)]" color2="#fffffe [rgb(255,255,254) ink(7,255)]"/>
                <o:bottom v:ext="view" color="#212120 [rgb(33,33,32) cmyk(0,0,0,100)]" color2="#fffffe [rgb(255,255,254) ink(7,255)]"/>
                <o:column v:ext="view" color="#212120 [rgb(33,33,32) cmyk(0,0,0,100)]" color2="#fffffe [rgb(255,255,254) ink(7,255)]"/>
              </v:stroke>
              <v:shadow color="#8c8682 [rgb(140,134,130) cmyk(24.7,20.8,19.6,36.1)]" color2="#dbd5d3 [rgb(219,213,211) cmyk(12.5,9.8,8.63,3.14)]"/>
              <v:path arrowok="t"/>
            </v:shape>
            <w10:wrap anchorx="page" anchory="page"/>
          </v:group>
        </w:pict>
      </w:r>
    </w:p>
    <w:p w:rsidR="00B1260F" w:rsidRDefault="00716DEE" w:rsidP="00B1260F">
      <w:r>
        <w:rPr>
          <w:noProof/>
        </w:rPr>
        <w:lastRenderedPageBreak/>
        <w:drawing>
          <wp:anchor distT="0" distB="0" distL="114300" distR="114300" simplePos="0" relativeHeight="251700736" behindDoc="0" locked="0" layoutInCell="1" allowOverlap="1">
            <wp:simplePos x="0" y="0"/>
            <wp:positionH relativeFrom="column">
              <wp:posOffset>5785485</wp:posOffset>
            </wp:positionH>
            <wp:positionV relativeFrom="paragraph">
              <wp:posOffset>71755</wp:posOffset>
            </wp:positionV>
            <wp:extent cx="4039235" cy="3028950"/>
            <wp:effectExtent l="19050" t="0" r="0" b="0"/>
            <wp:wrapSquare wrapText="bothSides"/>
            <wp:docPr id="15" name="Рисунок 1" descr="Z:\1Отдел развития\Фото\Фото с примерок Спиров\Lifan\X60\14.03.13\IMG_8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1Отдел развития\Фото\Фото с примерок Спиров\Lifan\X60\14.03.13\IMG_81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235" cy="302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81C35" w:rsidRDefault="00C81C35" w:rsidP="00B1260F"/>
    <w:p w:rsidR="00B1260F" w:rsidRDefault="00B1260F" w:rsidP="00B1260F"/>
    <w:p w:rsidR="00B1260F" w:rsidRDefault="00B1260F" w:rsidP="00B1260F"/>
    <w:p w:rsidR="00B1260F" w:rsidRDefault="000E425B" w:rsidP="00B1260F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</w:t>
      </w:r>
      <w:r w:rsidR="00DD12A0" w:rsidRPr="00DD12A0">
        <w:rPr>
          <w:b/>
          <w:sz w:val="40"/>
          <w:szCs w:val="40"/>
        </w:rPr>
        <w:t>Шаг 1</w:t>
      </w:r>
      <w:r>
        <w:rPr>
          <w:b/>
          <w:sz w:val="40"/>
          <w:szCs w:val="40"/>
        </w:rPr>
        <w:t xml:space="preserve">.Установка </w:t>
      </w:r>
      <w:proofErr w:type="spellStart"/>
      <w:r>
        <w:rPr>
          <w:b/>
          <w:sz w:val="40"/>
          <w:szCs w:val="40"/>
          <w:lang w:val="en-US"/>
        </w:rPr>
        <w:t>правого</w:t>
      </w:r>
      <w:proofErr w:type="spellEnd"/>
      <w:r w:rsidR="00DD12A0">
        <w:rPr>
          <w:b/>
          <w:sz w:val="40"/>
          <w:szCs w:val="40"/>
        </w:rPr>
        <w:t xml:space="preserve"> крепежа.</w:t>
      </w:r>
    </w:p>
    <w:p w:rsidR="006D3F7B" w:rsidRDefault="000E425B" w:rsidP="00B1260F">
      <w:r>
        <w:rPr>
          <w:noProof/>
          <w:lang w:eastAsia="en-US" w:bidi="ru-RU"/>
        </w:rPr>
        <w:pict>
          <v:shape id="_x0000_s1130" type="#_x0000_t202" style="position:absolute;margin-left:-8.6pt;margin-top:4pt;width:478.65pt;height:215.6pt;z-index:251697664;mso-height-percent:200;mso-height-percent:200;mso-width-relative:margin;mso-height-relative:margin" stroked="f">
            <v:textbox style="mso-fit-shape-to-text:t">
              <w:txbxContent>
                <w:p w:rsidR="000E425B" w:rsidRPr="005E1F8A" w:rsidRDefault="000E425B" w:rsidP="005E1F8A">
                  <w:pPr>
                    <w:spacing w:before="120"/>
                    <w:ind w:left="360"/>
                    <w:rPr>
                      <w:rFonts w:cstheme="minorHAnsi"/>
                      <w:sz w:val="44"/>
                      <w:szCs w:val="44"/>
                    </w:rPr>
                  </w:pPr>
                  <w:r>
                    <w:rPr>
                      <w:rFonts w:cstheme="minorHAnsi"/>
                      <w:sz w:val="44"/>
                      <w:szCs w:val="44"/>
                    </w:rPr>
                    <w:t>1.1</w:t>
                  </w:r>
                  <w:proofErr w:type="gramStart"/>
                  <w:r>
                    <w:rPr>
                      <w:rFonts w:cstheme="minorHAnsi"/>
                      <w:sz w:val="44"/>
                      <w:szCs w:val="44"/>
                    </w:rPr>
                    <w:t xml:space="preserve"> </w:t>
                  </w:r>
                  <w:r w:rsidRPr="005E1F8A">
                    <w:rPr>
                      <w:rFonts w:cstheme="minorHAnsi"/>
                      <w:sz w:val="44"/>
                      <w:szCs w:val="44"/>
                    </w:rPr>
                    <w:t>Д</w:t>
                  </w:r>
                  <w:proofErr w:type="gramEnd"/>
                  <w:r>
                    <w:rPr>
                      <w:rFonts w:cstheme="minorHAnsi"/>
                      <w:sz w:val="44"/>
                      <w:szCs w:val="44"/>
                    </w:rPr>
                    <w:t>емонтировать буксировочную проушину</w:t>
                  </w:r>
                  <w:r w:rsidRPr="005E1F8A">
                    <w:rPr>
                      <w:rFonts w:cstheme="minorHAnsi"/>
                      <w:sz w:val="44"/>
                      <w:szCs w:val="44"/>
                    </w:rPr>
                    <w:t xml:space="preserve">. </w:t>
                  </w:r>
                  <w:r>
                    <w:rPr>
                      <w:rFonts w:cstheme="minorHAnsi"/>
                      <w:sz w:val="44"/>
                      <w:szCs w:val="44"/>
                    </w:rPr>
                    <w:t xml:space="preserve">  </w:t>
                  </w:r>
                  <w:r w:rsidRPr="005E1F8A">
                    <w:rPr>
                      <w:rFonts w:cstheme="minorHAnsi"/>
                      <w:sz w:val="44"/>
                      <w:szCs w:val="44"/>
                    </w:rPr>
                    <w:t>(Рис 1).</w:t>
                  </w:r>
                </w:p>
                <w:p w:rsidR="000E425B" w:rsidRPr="000E425B" w:rsidRDefault="000E425B" w:rsidP="00B1260F">
                  <w:pPr>
                    <w:pStyle w:val="aa"/>
                    <w:numPr>
                      <w:ilvl w:val="0"/>
                      <w:numId w:val="2"/>
                    </w:numPr>
                    <w:rPr>
                      <w:sz w:val="44"/>
                      <w:szCs w:val="44"/>
                    </w:rPr>
                  </w:pPr>
                  <w:r>
                    <w:rPr>
                      <w:rFonts w:cstheme="minorHAnsi"/>
                      <w:sz w:val="44"/>
                      <w:szCs w:val="44"/>
                    </w:rPr>
                    <w:t>2</w:t>
                  </w:r>
                  <w:proofErr w:type="gramStart"/>
                  <w:r>
                    <w:rPr>
                      <w:rFonts w:cstheme="minorHAnsi"/>
                      <w:sz w:val="44"/>
                      <w:szCs w:val="44"/>
                    </w:rPr>
                    <w:t xml:space="preserve">  Ч</w:t>
                  </w:r>
                  <w:proofErr w:type="gramEnd"/>
                  <w:r>
                    <w:rPr>
                      <w:rFonts w:cstheme="minorHAnsi"/>
                      <w:sz w:val="44"/>
                      <w:szCs w:val="44"/>
                    </w:rPr>
                    <w:t>ерез технологическое отверстие в раме   кузова установить закладной болт М12х40     60х18х6 (Рис 2,).</w:t>
                  </w:r>
                </w:p>
                <w:p w:rsidR="000E425B" w:rsidRPr="000E425B" w:rsidRDefault="000E425B" w:rsidP="000E425B">
                  <w:pPr>
                    <w:pStyle w:val="aa"/>
                    <w:numPr>
                      <w:ilvl w:val="1"/>
                      <w:numId w:val="2"/>
                    </w:numPr>
                    <w:rPr>
                      <w:sz w:val="44"/>
                      <w:szCs w:val="44"/>
                    </w:rPr>
                  </w:pPr>
                  <w:r>
                    <w:rPr>
                      <w:sz w:val="44"/>
                      <w:szCs w:val="44"/>
                    </w:rPr>
                    <w:t xml:space="preserve">Приложить </w:t>
                  </w:r>
                  <w:proofErr w:type="spellStart"/>
                  <w:r>
                    <w:rPr>
                      <w:sz w:val="44"/>
                      <w:szCs w:val="44"/>
                    </w:rPr>
                    <w:t>проставочную</w:t>
                  </w:r>
                  <w:proofErr w:type="spellEnd"/>
                  <w:r>
                    <w:rPr>
                      <w:sz w:val="44"/>
                      <w:szCs w:val="44"/>
                    </w:rPr>
                    <w:t xml:space="preserve"> пластину и смонтировать крепеж, использовать штатные болты (рис 2,3).</w:t>
                  </w:r>
                </w:p>
              </w:txbxContent>
            </v:textbox>
          </v:shape>
        </w:pict>
      </w:r>
    </w:p>
    <w:p w:rsidR="00B1260F" w:rsidRDefault="00B1260F" w:rsidP="00B1260F"/>
    <w:p w:rsidR="00B1260F" w:rsidRDefault="00B1260F" w:rsidP="00B1260F"/>
    <w:p w:rsidR="00B1260F" w:rsidRDefault="00B1260F" w:rsidP="00B1260F"/>
    <w:p w:rsidR="00DD12A0" w:rsidRDefault="00DD12A0" w:rsidP="00B1260F"/>
    <w:p w:rsidR="00DD12A0" w:rsidRDefault="00DD12A0" w:rsidP="00B1260F"/>
    <w:p w:rsidR="00B1260F" w:rsidRDefault="00B1260F" w:rsidP="00B1260F"/>
    <w:p w:rsidR="00B1260F" w:rsidRDefault="00B1260F" w:rsidP="00B1260F"/>
    <w:p w:rsidR="00B1260F" w:rsidRDefault="00B1260F" w:rsidP="00B1260F"/>
    <w:p w:rsidR="00B1260F" w:rsidRDefault="00B1260F" w:rsidP="00B1260F"/>
    <w:p w:rsidR="00B1260F" w:rsidRDefault="00B1260F" w:rsidP="00B1260F"/>
    <w:p w:rsidR="00B1260F" w:rsidRDefault="00B1260F" w:rsidP="00B1260F"/>
    <w:p w:rsidR="00B1260F" w:rsidRDefault="00B1260F" w:rsidP="00B1260F"/>
    <w:p w:rsidR="00B1260F" w:rsidRDefault="00B1260F" w:rsidP="00B1260F"/>
    <w:p w:rsidR="00B1260F" w:rsidRDefault="002B39C2" w:rsidP="00B1260F">
      <w:r>
        <w:rPr>
          <w:noProof/>
          <w:lang w:eastAsia="en-US"/>
        </w:rPr>
        <w:pict>
          <v:shape id="_x0000_s1180" type="#_x0000_t202" style="position:absolute;margin-left:574.6pt;margin-top:4.15pt;width:72.95pt;height:27.35pt;z-index:251719168;mso-width-relative:margin;mso-height-relative:margin" filled="f" stroked="f">
            <v:textbox>
              <w:txbxContent>
                <w:p w:rsidR="000E425B" w:rsidRPr="000D0AF2" w:rsidRDefault="000E425B">
                  <w:pPr>
                    <w:rPr>
                      <w:sz w:val="36"/>
                      <w:szCs w:val="36"/>
                    </w:rPr>
                  </w:pPr>
                  <w:r w:rsidRPr="000D0AF2">
                    <w:rPr>
                      <w:sz w:val="36"/>
                      <w:szCs w:val="36"/>
                    </w:rPr>
                    <w:t>Рис 1.</w:t>
                  </w:r>
                </w:p>
              </w:txbxContent>
            </v:textbox>
          </v:shape>
        </w:pict>
      </w:r>
    </w:p>
    <w:p w:rsidR="00B1260F" w:rsidRDefault="00B1260F" w:rsidP="00B1260F"/>
    <w:p w:rsidR="00B1260F" w:rsidRDefault="00B1260F" w:rsidP="00B1260F"/>
    <w:p w:rsidR="00B1260F" w:rsidRDefault="00B1260F" w:rsidP="00B1260F"/>
    <w:p w:rsidR="00B1260F" w:rsidRDefault="000E425B" w:rsidP="00B1260F">
      <w:r>
        <w:rPr>
          <w:noProof/>
        </w:rPr>
        <w:drawing>
          <wp:anchor distT="0" distB="0" distL="114300" distR="114300" simplePos="0" relativeHeight="251695616" behindDoc="0" locked="0" layoutInCell="1" allowOverlap="1">
            <wp:simplePos x="0" y="0"/>
            <wp:positionH relativeFrom="column">
              <wp:posOffset>5868670</wp:posOffset>
            </wp:positionH>
            <wp:positionV relativeFrom="paragraph">
              <wp:posOffset>105410</wp:posOffset>
            </wp:positionV>
            <wp:extent cx="3851910" cy="2885440"/>
            <wp:effectExtent l="19050" t="0" r="0" b="0"/>
            <wp:wrapSquare wrapText="bothSides"/>
            <wp:docPr id="13" name="Рисунок 1" descr="Z:\1Отдел развития\Фото\Фото с примерок Спиров\Lifan\X60\14.03.13\IMG_8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1Отдел развития\Фото\Фото с примерок Спиров\Lifan\X60\14.03.13\IMG_81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910" cy="2885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8688" behindDoc="0" locked="0" layoutInCell="1" allowOverlap="1">
            <wp:simplePos x="0" y="0"/>
            <wp:positionH relativeFrom="column">
              <wp:posOffset>703580</wp:posOffset>
            </wp:positionH>
            <wp:positionV relativeFrom="paragraph">
              <wp:posOffset>93345</wp:posOffset>
            </wp:positionV>
            <wp:extent cx="3851910" cy="2897505"/>
            <wp:effectExtent l="19050" t="0" r="0" b="0"/>
            <wp:wrapSquare wrapText="bothSides"/>
            <wp:docPr id="14" name="Рисунок 4" descr="Z:\1Отдел развития\Фото\Фото с примерок Спиров\Lifan\X60\14.03.13\IMG_8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1Отдел развития\Фото\Фото с примерок Спиров\Lifan\X60\14.03.13\IMG_81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910" cy="2897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1260F" w:rsidRDefault="00B1260F" w:rsidP="00B1260F"/>
    <w:p w:rsidR="00B1260F" w:rsidRDefault="00B1260F" w:rsidP="00B1260F"/>
    <w:p w:rsidR="00B1260F" w:rsidRDefault="00B1260F" w:rsidP="00B1260F"/>
    <w:p w:rsidR="00B1260F" w:rsidRDefault="00B1260F" w:rsidP="00B1260F"/>
    <w:p w:rsidR="00B1260F" w:rsidRDefault="00B1260F" w:rsidP="00B1260F"/>
    <w:p w:rsidR="00B1260F" w:rsidRDefault="00B1260F" w:rsidP="00B1260F"/>
    <w:p w:rsidR="00B1260F" w:rsidRDefault="00B1260F" w:rsidP="00B1260F"/>
    <w:p w:rsidR="00B1260F" w:rsidRDefault="00B1260F" w:rsidP="00B1260F"/>
    <w:p w:rsidR="00B1260F" w:rsidRDefault="00B1260F" w:rsidP="00B1260F"/>
    <w:p w:rsidR="00B1260F" w:rsidRDefault="00B1260F" w:rsidP="00B1260F"/>
    <w:p w:rsidR="00B1260F" w:rsidRDefault="00B1260F" w:rsidP="00B1260F"/>
    <w:p w:rsidR="00B1260F" w:rsidRDefault="00B1260F" w:rsidP="00B1260F"/>
    <w:p w:rsidR="00B1260F" w:rsidRDefault="00B1260F" w:rsidP="00B1260F"/>
    <w:p w:rsidR="00B1260F" w:rsidRDefault="00B1260F" w:rsidP="00B1260F"/>
    <w:p w:rsidR="00B1260F" w:rsidRDefault="00B1260F" w:rsidP="00B1260F"/>
    <w:p w:rsidR="00B1260F" w:rsidRDefault="00B1260F" w:rsidP="00B1260F"/>
    <w:p w:rsidR="00B1260F" w:rsidRDefault="00B1260F" w:rsidP="00B1260F"/>
    <w:p w:rsidR="00B1260F" w:rsidRDefault="00B1260F" w:rsidP="00B1260F"/>
    <w:p w:rsidR="00B1260F" w:rsidRDefault="00B1260F" w:rsidP="00B1260F"/>
    <w:p w:rsidR="00B1260F" w:rsidRDefault="000E425B" w:rsidP="00B1260F">
      <w:r>
        <w:rPr>
          <w:noProof/>
          <w:lang w:eastAsia="en-US"/>
        </w:rPr>
        <w:pict>
          <v:shape id="_x0000_s1181" type="#_x0000_t202" style="position:absolute;margin-left:590.85pt;margin-top:1.05pt;width:69.35pt;height:27.9pt;z-index:251721216;mso-height-percent:200;mso-height-percent:200;mso-width-relative:margin;mso-height-relative:margin" stroked="f">
            <v:textbox style="mso-fit-shape-to-text:t">
              <w:txbxContent>
                <w:p w:rsidR="000E425B" w:rsidRPr="003E6A3A" w:rsidRDefault="000E425B">
                  <w:pPr>
                    <w:rPr>
                      <w:sz w:val="36"/>
                      <w:szCs w:val="36"/>
                    </w:rPr>
                  </w:pPr>
                  <w:r w:rsidRPr="003E6A3A">
                    <w:rPr>
                      <w:sz w:val="36"/>
                      <w:szCs w:val="36"/>
                    </w:rPr>
                    <w:t>Рис 2.</w:t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shape id="_x0000_s1182" type="#_x0000_t202" style="position:absolute;margin-left:156.9pt;margin-top:1.05pt;width:77.35pt;height:27.9pt;z-index:251723264;mso-height-percent:200;mso-height-percent:200;mso-width-relative:margin;mso-height-relative:margin" stroked="f">
            <v:textbox style="mso-fit-shape-to-text:t">
              <w:txbxContent>
                <w:p w:rsidR="000E425B" w:rsidRPr="003E6A3A" w:rsidRDefault="000E425B">
                  <w:pPr>
                    <w:rPr>
                      <w:sz w:val="36"/>
                      <w:szCs w:val="36"/>
                    </w:rPr>
                  </w:pPr>
                  <w:r w:rsidRPr="003E6A3A">
                    <w:rPr>
                      <w:sz w:val="36"/>
                      <w:szCs w:val="36"/>
                    </w:rPr>
                    <w:t>Рис 3.</w:t>
                  </w:r>
                </w:p>
              </w:txbxContent>
            </v:textbox>
          </v:shape>
        </w:pict>
      </w:r>
    </w:p>
    <w:p w:rsidR="006D3F7B" w:rsidRDefault="006D3F7B">
      <w:r>
        <w:br w:type="page"/>
      </w:r>
    </w:p>
    <w:p w:rsidR="00B1260F" w:rsidRDefault="00362C26" w:rsidP="00B1260F">
      <w:r>
        <w:rPr>
          <w:noProof/>
        </w:rPr>
        <w:lastRenderedPageBreak/>
        <w:drawing>
          <wp:anchor distT="0" distB="0" distL="114300" distR="114300" simplePos="0" relativeHeight="251727360" behindDoc="1" locked="0" layoutInCell="1" allowOverlap="1">
            <wp:simplePos x="0" y="0"/>
            <wp:positionH relativeFrom="column">
              <wp:posOffset>5833110</wp:posOffset>
            </wp:positionH>
            <wp:positionV relativeFrom="paragraph">
              <wp:posOffset>71755</wp:posOffset>
            </wp:positionV>
            <wp:extent cx="3973830" cy="2980055"/>
            <wp:effectExtent l="19050" t="0" r="7620" b="0"/>
            <wp:wrapTight wrapText="bothSides">
              <wp:wrapPolygon edited="0">
                <wp:start x="311" y="138"/>
                <wp:lineTo x="-104" y="1381"/>
                <wp:lineTo x="-104" y="20021"/>
                <wp:lineTo x="207" y="21264"/>
                <wp:lineTo x="311" y="21264"/>
                <wp:lineTo x="21227" y="21264"/>
                <wp:lineTo x="21331" y="21264"/>
                <wp:lineTo x="21641" y="20297"/>
                <wp:lineTo x="21641" y="1381"/>
                <wp:lineTo x="21538" y="552"/>
                <wp:lineTo x="21227" y="138"/>
                <wp:lineTo x="311" y="138"/>
              </wp:wrapPolygon>
            </wp:wrapTight>
            <wp:docPr id="65" name="Рисунок 4" descr="Z:\1Отдел развития\Фото\Фото с примерок Библаев\TOYOTA\TOYOTA RAV 4 2013 рестайлинг\зпб на инструкцию(15.04.13)\рис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1Отдел развития\Фото\Фото с примерок Библаев\TOYOTA\TOYOTA RAV 4 2013 рестайлинг\зпб на инструкцию(15.04.13)\рис 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830" cy="298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F61311" w:rsidRDefault="002B39C2" w:rsidP="00F61311">
      <w:pPr>
        <w:rPr>
          <w:sz w:val="40"/>
          <w:szCs w:val="40"/>
        </w:rPr>
      </w:pPr>
      <w:r w:rsidRPr="002B39C2">
        <w:rPr>
          <w:b/>
          <w:noProof/>
          <w:sz w:val="40"/>
          <w:szCs w:val="40"/>
          <w:lang w:eastAsia="en-US"/>
        </w:rPr>
        <w:pict>
          <v:shape id="_x0000_s1185" type="#_x0000_t202" style="position:absolute;margin-left:29.65pt;margin-top:15.75pt;width:348.05pt;height:30.2pt;z-index:251729408;mso-height-percent:200;mso-height-percent:200;mso-width-relative:margin;mso-height-relative:margin" stroked="f">
            <v:textbox style="mso-fit-shape-to-text:t">
              <w:txbxContent>
                <w:p w:rsidR="000E425B" w:rsidRPr="00F61311" w:rsidRDefault="000E425B">
                  <w:pPr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Шаг 2.Установка левого</w:t>
                  </w:r>
                  <w:r w:rsidRPr="00F61311">
                    <w:rPr>
                      <w:b/>
                      <w:sz w:val="40"/>
                      <w:szCs w:val="40"/>
                    </w:rPr>
                    <w:t xml:space="preserve"> крепежа.</w:t>
                  </w:r>
                </w:p>
              </w:txbxContent>
            </v:textbox>
          </v:shape>
        </w:pict>
      </w:r>
    </w:p>
    <w:p w:rsidR="00F61311" w:rsidRDefault="00F61311" w:rsidP="00F61311">
      <w:pPr>
        <w:jc w:val="both"/>
        <w:rPr>
          <w:b/>
          <w:sz w:val="40"/>
          <w:szCs w:val="40"/>
        </w:rPr>
      </w:pPr>
    </w:p>
    <w:p w:rsidR="005D4228" w:rsidRDefault="005D4228" w:rsidP="00F61311">
      <w:pPr>
        <w:rPr>
          <w:b/>
          <w:sz w:val="40"/>
          <w:szCs w:val="40"/>
        </w:rPr>
      </w:pPr>
    </w:p>
    <w:p w:rsidR="005D4228" w:rsidRDefault="002B39C2" w:rsidP="006D3F7B">
      <w:pPr>
        <w:jc w:val="center"/>
        <w:rPr>
          <w:b/>
          <w:sz w:val="40"/>
          <w:szCs w:val="40"/>
        </w:rPr>
      </w:pPr>
      <w:r w:rsidRPr="002B39C2">
        <w:rPr>
          <w:noProof/>
          <w:sz w:val="40"/>
          <w:szCs w:val="40"/>
          <w:lang w:eastAsia="en-US"/>
        </w:rPr>
        <w:pict>
          <v:shape id="_x0000_s1183" type="#_x0000_t202" style="position:absolute;left:0;text-align:left;margin-left:29.45pt;margin-top:6.9pt;width:415.85pt;height:53.2pt;z-index:251725312;mso-height-percent:200;mso-position-horizontal-relative:text;mso-position-vertical-relative:text;mso-height-percent:200;mso-width-relative:margin;mso-height-relative:margin" stroked="f">
            <v:textbox style="mso-fit-shape-to-text:t">
              <w:txbxContent>
                <w:p w:rsidR="000E425B" w:rsidRPr="005D4228" w:rsidRDefault="000E425B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2.1</w:t>
                  </w:r>
                  <w:proofErr w:type="gramStart"/>
                  <w:r>
                    <w:rPr>
                      <w:sz w:val="40"/>
                      <w:szCs w:val="40"/>
                    </w:rPr>
                    <w:t>У</w:t>
                  </w:r>
                  <w:proofErr w:type="gramEnd"/>
                  <w:r>
                    <w:rPr>
                      <w:sz w:val="40"/>
                      <w:szCs w:val="40"/>
                    </w:rPr>
                    <w:t xml:space="preserve">становить левый крепёж в аналогичной последовательности правому </w:t>
                  </w:r>
                  <w:r w:rsidRPr="00203422">
                    <w:rPr>
                      <w:sz w:val="40"/>
                      <w:szCs w:val="40"/>
                    </w:rPr>
                    <w:t>(</w:t>
                  </w:r>
                  <w:r>
                    <w:rPr>
                      <w:sz w:val="40"/>
                      <w:szCs w:val="40"/>
                    </w:rPr>
                    <w:t xml:space="preserve">Рис 4,5).                                                                                                                                               </w:t>
                  </w:r>
                </w:p>
              </w:txbxContent>
            </v:textbox>
          </v:shape>
        </w:pict>
      </w:r>
      <w:r w:rsidR="005D4228">
        <w:rPr>
          <w:b/>
          <w:sz w:val="40"/>
          <w:szCs w:val="40"/>
        </w:rPr>
        <w:t xml:space="preserve">                             </w:t>
      </w:r>
    </w:p>
    <w:p w:rsidR="00C47E8A" w:rsidRDefault="00C47E8A" w:rsidP="00B1260F"/>
    <w:p w:rsidR="00C47E8A" w:rsidRDefault="00C47E8A" w:rsidP="00B1260F"/>
    <w:p w:rsidR="006855E1" w:rsidRDefault="006855E1"/>
    <w:p w:rsidR="00C47E8A" w:rsidRDefault="00C47E8A" w:rsidP="00B1260F"/>
    <w:p w:rsidR="003E6A3A" w:rsidRDefault="003E6A3A" w:rsidP="00B1260F">
      <w:r>
        <w:t xml:space="preserve">  </w:t>
      </w:r>
    </w:p>
    <w:p w:rsidR="00C47E8A" w:rsidRDefault="00C47E8A" w:rsidP="00B1260F"/>
    <w:p w:rsidR="00C47E8A" w:rsidRDefault="00C47E8A" w:rsidP="00B1260F"/>
    <w:p w:rsidR="00C47E8A" w:rsidRDefault="00C47E8A" w:rsidP="00B1260F"/>
    <w:p w:rsidR="00360566" w:rsidRDefault="00360566" w:rsidP="00B1260F"/>
    <w:p w:rsidR="00360566" w:rsidRDefault="00360566" w:rsidP="00360566"/>
    <w:p w:rsidR="003E6A3A" w:rsidRDefault="002B39C2" w:rsidP="00360566">
      <w:r>
        <w:rPr>
          <w:noProof/>
          <w:lang w:eastAsia="en-US"/>
        </w:rPr>
        <w:pict>
          <v:shape id="_x0000_s1188" type="#_x0000_t202" style="position:absolute;margin-left:214.75pt;margin-top:-491.95pt;width:336.8pt;height:30.2pt;z-index:251735552;mso-height-percent:200;mso-height-percent:200;mso-width-relative:margin;mso-height-relative:margin" stroked="f">
            <v:textbox style="mso-next-textbox:#_x0000_s1188;mso-fit-shape-to-text:t">
              <w:txbxContent>
                <w:p w:rsidR="000E425B" w:rsidRPr="001A4E3C" w:rsidRDefault="000E425B">
                  <w:pPr>
                    <w:rPr>
                      <w:b/>
                      <w:sz w:val="40"/>
                      <w:szCs w:val="40"/>
                    </w:rPr>
                  </w:pPr>
                  <w:r w:rsidRPr="001A4E3C">
                    <w:rPr>
                      <w:b/>
                      <w:sz w:val="40"/>
                      <w:szCs w:val="40"/>
                    </w:rPr>
                    <w:t>Шаг 3.Установка защиты бампера</w:t>
                  </w:r>
                  <w:r>
                    <w:rPr>
                      <w:b/>
                      <w:sz w:val="40"/>
                      <w:szCs w:val="40"/>
                    </w:rPr>
                    <w:t>.</w:t>
                  </w:r>
                </w:p>
              </w:txbxContent>
            </v:textbox>
          </v:shape>
        </w:pict>
      </w:r>
    </w:p>
    <w:p w:rsidR="003E6A3A" w:rsidRDefault="002B39C2" w:rsidP="00360566">
      <w:r w:rsidRPr="002B39C2">
        <w:rPr>
          <w:b/>
          <w:noProof/>
          <w:sz w:val="40"/>
          <w:szCs w:val="40"/>
        </w:rPr>
        <w:pict>
          <v:shape id="_x0000_s1194" type="#_x0000_t202" style="position:absolute;margin-left:578.55pt;margin-top:10.35pt;width:63.75pt;height:25.6pt;z-index:251743744;mso-height-percent:200;mso-height-percent:200;mso-width-relative:margin;mso-height-relative:margin" stroked="f">
            <v:textbox style="mso-fit-shape-to-text:t">
              <w:txbxContent>
                <w:p w:rsidR="000E425B" w:rsidRPr="006855E1" w:rsidRDefault="000E425B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Рис 4</w:t>
                  </w:r>
                  <w:r w:rsidRPr="006855E1">
                    <w:rPr>
                      <w:sz w:val="32"/>
                      <w:szCs w:val="32"/>
                    </w:rPr>
                    <w:t>.</w:t>
                  </w:r>
                </w:p>
              </w:txbxContent>
            </v:textbox>
          </v:shape>
        </w:pict>
      </w:r>
    </w:p>
    <w:p w:rsidR="003E6A3A" w:rsidRDefault="003E6A3A" w:rsidP="00360566"/>
    <w:p w:rsidR="003E6A3A" w:rsidRDefault="003E6A3A" w:rsidP="00360566"/>
    <w:p w:rsidR="003E6A3A" w:rsidRDefault="00362C26" w:rsidP="00360566">
      <w:r>
        <w:rPr>
          <w:noProof/>
        </w:rPr>
        <w:drawing>
          <wp:anchor distT="0" distB="0" distL="114300" distR="114300" simplePos="0" relativeHeight="251726336" behindDoc="0" locked="0" layoutInCell="1" allowOverlap="1">
            <wp:simplePos x="0" y="0"/>
            <wp:positionH relativeFrom="column">
              <wp:posOffset>5892800</wp:posOffset>
            </wp:positionH>
            <wp:positionV relativeFrom="paragraph">
              <wp:posOffset>120650</wp:posOffset>
            </wp:positionV>
            <wp:extent cx="3910330" cy="2933065"/>
            <wp:effectExtent l="19050" t="0" r="0" b="0"/>
            <wp:wrapSquare wrapText="bothSides"/>
            <wp:docPr id="31" name="Рисунок 2" descr="Z:\1Отдел развития\Фото\Фото с примерок Библаев\TOYOTA\TOYOTA RAV 4 2013 рестайлинг\зпб на инструкцию(15.04.13)\рис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1Отдел развития\Фото\Фото с примерок Библаев\TOYOTA\TOYOTA RAV 4 2013 рестайлинг\зпб на инструкцию(15.04.13)\рис 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330" cy="293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3E6A3A" w:rsidRDefault="003E6A3A" w:rsidP="00360566"/>
    <w:p w:rsidR="003E6A3A" w:rsidRDefault="003E6A3A" w:rsidP="00360566"/>
    <w:p w:rsidR="003E6A3A" w:rsidRDefault="003E6A3A" w:rsidP="00360566"/>
    <w:p w:rsidR="003E6A3A" w:rsidRDefault="003E6A3A" w:rsidP="00360566"/>
    <w:p w:rsidR="003E6A3A" w:rsidRDefault="003E6A3A" w:rsidP="00360566"/>
    <w:p w:rsidR="003E6A3A" w:rsidRDefault="003E6A3A" w:rsidP="00360566"/>
    <w:p w:rsidR="003E6A3A" w:rsidRDefault="003E6A3A" w:rsidP="00360566"/>
    <w:p w:rsidR="003E6A3A" w:rsidRDefault="003E6A3A" w:rsidP="00360566"/>
    <w:p w:rsidR="003E6A3A" w:rsidRDefault="003E6A3A" w:rsidP="00360566"/>
    <w:p w:rsidR="003E6A3A" w:rsidRDefault="003E6A3A" w:rsidP="00360566"/>
    <w:p w:rsidR="003E6A3A" w:rsidRDefault="003E6A3A" w:rsidP="00360566"/>
    <w:p w:rsidR="003E6A3A" w:rsidRDefault="003E6A3A" w:rsidP="00360566"/>
    <w:p w:rsidR="00022C87" w:rsidRDefault="00022C87" w:rsidP="00360566"/>
    <w:p w:rsidR="00022C87" w:rsidRDefault="00022C87" w:rsidP="00360566"/>
    <w:p w:rsidR="006D3F7B" w:rsidRDefault="002B39C2">
      <w:r w:rsidRPr="002B39C2">
        <w:rPr>
          <w:b/>
          <w:noProof/>
          <w:sz w:val="40"/>
          <w:szCs w:val="40"/>
          <w:lang w:eastAsia="en-US"/>
        </w:rPr>
        <w:pict>
          <v:shape id="_x0000_s1187" type="#_x0000_t202" style="position:absolute;margin-left:578.6pt;margin-top:63.95pt;width:63.75pt;height:25.6pt;z-index:251733504;mso-height-percent:200;mso-height-percent:200;mso-width-relative:margin;mso-height-relative:margin" stroked="f">
            <v:textbox style="mso-fit-shape-to-text:t">
              <w:txbxContent>
                <w:p w:rsidR="000E425B" w:rsidRPr="006855E1" w:rsidRDefault="000E425B">
                  <w:pPr>
                    <w:rPr>
                      <w:sz w:val="32"/>
                      <w:szCs w:val="32"/>
                    </w:rPr>
                  </w:pPr>
                  <w:r w:rsidRPr="006855E1">
                    <w:rPr>
                      <w:sz w:val="32"/>
                      <w:szCs w:val="32"/>
                    </w:rPr>
                    <w:t>Рис 5.</w:t>
                  </w:r>
                </w:p>
              </w:txbxContent>
            </v:textbox>
          </v:shape>
        </w:pict>
      </w:r>
      <w:r w:rsidR="006D3F7B">
        <w:br w:type="page"/>
      </w:r>
    </w:p>
    <w:p w:rsidR="003E6A3A" w:rsidRDefault="003E6A3A" w:rsidP="00360566"/>
    <w:p w:rsidR="003E6A3A" w:rsidRDefault="003E6A3A" w:rsidP="00360566"/>
    <w:p w:rsidR="003E6A3A" w:rsidRDefault="002B39C2" w:rsidP="00360566">
      <w:r>
        <w:rPr>
          <w:noProof/>
        </w:rPr>
        <w:pict>
          <v:shape id="_x0000_s1193" type="#_x0000_t202" style="position:absolute;margin-left:63.85pt;margin-top:4.15pt;width:323.25pt;height:30.2pt;z-index:251742720;mso-height-percent:200;mso-height-percent:200;mso-width-relative:margin;mso-height-relative:margin" stroked="f">
            <v:textbox style="mso-fit-shape-to-text:t">
              <w:txbxContent>
                <w:p w:rsidR="000E425B" w:rsidRPr="00F61311" w:rsidRDefault="000E425B" w:rsidP="00022C87">
                  <w:pPr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Шаг 3</w:t>
                  </w:r>
                  <w:r w:rsidRPr="00F61311">
                    <w:rPr>
                      <w:b/>
                      <w:sz w:val="40"/>
                      <w:szCs w:val="40"/>
                    </w:rPr>
                    <w:t xml:space="preserve">.Установка </w:t>
                  </w:r>
                  <w:r>
                    <w:rPr>
                      <w:b/>
                      <w:sz w:val="40"/>
                      <w:szCs w:val="40"/>
                    </w:rPr>
                    <w:t>защиты</w:t>
                  </w:r>
                </w:p>
              </w:txbxContent>
            </v:textbox>
          </v:shape>
        </w:pict>
      </w:r>
    </w:p>
    <w:p w:rsidR="00360566" w:rsidRPr="00360566" w:rsidRDefault="00360566" w:rsidP="00360566"/>
    <w:p w:rsidR="00360566" w:rsidRPr="00360566" w:rsidRDefault="00360566" w:rsidP="00360566"/>
    <w:p w:rsidR="00360566" w:rsidRPr="00360566" w:rsidRDefault="00360566" w:rsidP="00360566"/>
    <w:p w:rsidR="00360566" w:rsidRPr="00360566" w:rsidRDefault="00360566" w:rsidP="00360566"/>
    <w:p w:rsidR="00360566" w:rsidRPr="00360566" w:rsidRDefault="002B39C2" w:rsidP="00360566">
      <w:r>
        <w:rPr>
          <w:noProof/>
          <w:lang w:eastAsia="en-US"/>
        </w:rPr>
        <w:pict>
          <v:shape id="_x0000_s1189" type="#_x0000_t202" style="position:absolute;margin-left:63.95pt;margin-top:7.35pt;width:372.7pt;height:99.2pt;z-index:251737600;mso-height-percent:200;mso-height-percent:200;mso-width-relative:margin;mso-height-relative:margin" stroked="f">
            <v:textbox style="mso-next-textbox:#_x0000_s1189;mso-fit-shape-to-text:t">
              <w:txbxContent>
                <w:p w:rsidR="000E425B" w:rsidRPr="001A4E3C" w:rsidRDefault="000E425B" w:rsidP="0028288F">
                  <w:pPr>
                    <w:jc w:val="both"/>
                    <w:rPr>
                      <w:sz w:val="40"/>
                      <w:szCs w:val="40"/>
                    </w:rPr>
                  </w:pPr>
                  <w:r w:rsidRPr="001A4E3C">
                    <w:rPr>
                      <w:sz w:val="40"/>
                      <w:szCs w:val="40"/>
                    </w:rPr>
                    <w:t>3.1.Навесить защиту на крепежи, используя болты М10х30 из комплекта.</w:t>
                  </w:r>
                </w:p>
                <w:p w:rsidR="000E425B" w:rsidRPr="001A4E3C" w:rsidRDefault="000E425B" w:rsidP="0028288F">
                  <w:pPr>
                    <w:jc w:val="both"/>
                    <w:rPr>
                      <w:sz w:val="40"/>
                      <w:szCs w:val="40"/>
                    </w:rPr>
                  </w:pPr>
                  <w:r w:rsidRPr="001A4E3C">
                    <w:rPr>
                      <w:sz w:val="40"/>
                      <w:szCs w:val="40"/>
                    </w:rPr>
                    <w:t>3.2</w:t>
                  </w:r>
                  <w:proofErr w:type="gramStart"/>
                  <w:r w:rsidRPr="001A4E3C">
                    <w:rPr>
                      <w:sz w:val="40"/>
                      <w:szCs w:val="40"/>
                    </w:rPr>
                    <w:t xml:space="preserve"> В</w:t>
                  </w:r>
                  <w:proofErr w:type="gramEnd"/>
                  <w:r w:rsidRPr="001A4E3C">
                    <w:rPr>
                      <w:sz w:val="40"/>
                      <w:szCs w:val="40"/>
                    </w:rPr>
                    <w:t xml:space="preserve">ыровнять защиту, </w:t>
                  </w:r>
                  <w:r>
                    <w:rPr>
                      <w:sz w:val="40"/>
                      <w:szCs w:val="40"/>
                    </w:rPr>
                    <w:t xml:space="preserve">протянуть резьбовые соединения, </w:t>
                  </w:r>
                  <w:r w:rsidRPr="0028288F">
                    <w:rPr>
                      <w:sz w:val="40"/>
                      <w:szCs w:val="40"/>
                    </w:rPr>
                    <w:t>момент затяжки М8(20-24Нм), М10 (43-49Нм), М12 (78-88Нм).</w:t>
                  </w:r>
                </w:p>
              </w:txbxContent>
            </v:textbox>
          </v:shape>
        </w:pict>
      </w:r>
    </w:p>
    <w:p w:rsidR="00360566" w:rsidRDefault="00360566" w:rsidP="00360566"/>
    <w:p w:rsidR="006D3F7B" w:rsidRDefault="006D3F7B" w:rsidP="00360566"/>
    <w:p w:rsidR="006D3F7B" w:rsidRDefault="006D3F7B" w:rsidP="00360566"/>
    <w:p w:rsidR="006D3F7B" w:rsidRPr="00360566" w:rsidRDefault="006D3F7B" w:rsidP="00360566"/>
    <w:p w:rsidR="00360566" w:rsidRPr="00360566" w:rsidRDefault="00360566" w:rsidP="00360566"/>
    <w:p w:rsidR="00360566" w:rsidRPr="00360566" w:rsidRDefault="00360566" w:rsidP="00360566"/>
    <w:p w:rsidR="00360566" w:rsidRPr="00360566" w:rsidRDefault="00494538" w:rsidP="00360566">
      <w:r>
        <w:rPr>
          <w:noProof/>
        </w:rPr>
        <w:drawing>
          <wp:anchor distT="0" distB="0" distL="114300" distR="114300" simplePos="0" relativeHeight="251639295" behindDoc="1" locked="0" layoutInCell="1" allowOverlap="1">
            <wp:simplePos x="0" y="0"/>
            <wp:positionH relativeFrom="column">
              <wp:posOffset>2602865</wp:posOffset>
            </wp:positionH>
            <wp:positionV relativeFrom="paragraph">
              <wp:posOffset>128905</wp:posOffset>
            </wp:positionV>
            <wp:extent cx="7707630" cy="4380865"/>
            <wp:effectExtent l="19050" t="0" r="7620" b="0"/>
            <wp:wrapSquare wrapText="bothSides"/>
            <wp:docPr id="3" name="Рисунок 4" descr="Z:\1Отдел развития\Фото\Фото с примерок Спиров\Lifan\X60\14.03.13\IMG_8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1Отдел развития\Фото\Фото с примерок Спиров\Lifan\X60\14.03.13\IMG_81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7630" cy="4380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60566" w:rsidRPr="00360566" w:rsidRDefault="00360566" w:rsidP="00360566"/>
    <w:p w:rsidR="00360566" w:rsidRPr="00360566" w:rsidRDefault="00360566" w:rsidP="00360566"/>
    <w:p w:rsidR="00360566" w:rsidRPr="00360566" w:rsidRDefault="00360566" w:rsidP="00360566"/>
    <w:p w:rsidR="00360566" w:rsidRPr="00360566" w:rsidRDefault="00360566" w:rsidP="00360566"/>
    <w:p w:rsidR="00360566" w:rsidRPr="00360566" w:rsidRDefault="00360566" w:rsidP="00360566"/>
    <w:p w:rsidR="00360566" w:rsidRPr="00360566" w:rsidRDefault="00360566" w:rsidP="00360566"/>
    <w:p w:rsidR="00360566" w:rsidRPr="00360566" w:rsidRDefault="00360566" w:rsidP="00360566"/>
    <w:p w:rsidR="00360566" w:rsidRPr="00360566" w:rsidRDefault="00360566" w:rsidP="00360566"/>
    <w:p w:rsidR="00360566" w:rsidRPr="00360566" w:rsidRDefault="00360566" w:rsidP="00360566"/>
    <w:p w:rsidR="00360566" w:rsidRPr="00360566" w:rsidRDefault="00360566" w:rsidP="00360566"/>
    <w:p w:rsidR="00360566" w:rsidRPr="00360566" w:rsidRDefault="00360566" w:rsidP="00360566"/>
    <w:p w:rsidR="00360566" w:rsidRPr="00360566" w:rsidRDefault="00360566" w:rsidP="00360566"/>
    <w:p w:rsidR="00360566" w:rsidRPr="00360566" w:rsidRDefault="00360566" w:rsidP="00360566"/>
    <w:p w:rsidR="00360566" w:rsidRPr="00360566" w:rsidRDefault="00360566" w:rsidP="00360566"/>
    <w:p w:rsidR="00360566" w:rsidRPr="00360566" w:rsidRDefault="00360566" w:rsidP="00360566"/>
    <w:p w:rsidR="00360566" w:rsidRPr="00360566" w:rsidRDefault="00360566" w:rsidP="00360566"/>
    <w:p w:rsidR="00360566" w:rsidRPr="00360566" w:rsidRDefault="00360566" w:rsidP="00360566"/>
    <w:p w:rsidR="00360566" w:rsidRPr="00360566" w:rsidRDefault="00360566" w:rsidP="00360566"/>
    <w:p w:rsidR="00360566" w:rsidRPr="00360566" w:rsidRDefault="00360566" w:rsidP="00360566"/>
    <w:p w:rsidR="00360566" w:rsidRPr="00360566" w:rsidRDefault="00360566" w:rsidP="00360566"/>
    <w:p w:rsidR="00360566" w:rsidRPr="00360566" w:rsidRDefault="00360566" w:rsidP="00360566"/>
    <w:p w:rsidR="00360566" w:rsidRPr="00360566" w:rsidRDefault="00360566" w:rsidP="00360566"/>
    <w:p w:rsidR="00360566" w:rsidRPr="00360566" w:rsidRDefault="00360566" w:rsidP="00360566"/>
    <w:p w:rsidR="00360566" w:rsidRPr="00360566" w:rsidRDefault="00360566" w:rsidP="00360566"/>
    <w:p w:rsidR="00360566" w:rsidRPr="00360566" w:rsidRDefault="00360566" w:rsidP="00360566"/>
    <w:p w:rsidR="00360566" w:rsidRPr="00360566" w:rsidRDefault="00360566" w:rsidP="00360566"/>
    <w:p w:rsidR="00360566" w:rsidRPr="00360566" w:rsidRDefault="00360566" w:rsidP="00360566"/>
    <w:p w:rsidR="00360566" w:rsidRPr="00360566" w:rsidRDefault="00360566" w:rsidP="00360566"/>
    <w:p w:rsidR="00360566" w:rsidRPr="00360566" w:rsidRDefault="00360566" w:rsidP="00360566"/>
    <w:p w:rsidR="00360566" w:rsidRPr="00360566" w:rsidRDefault="00360566" w:rsidP="00360566"/>
    <w:p w:rsidR="00360566" w:rsidRPr="00360566" w:rsidRDefault="00360566" w:rsidP="00360566"/>
    <w:p w:rsidR="00360566" w:rsidRPr="00360566" w:rsidRDefault="00360566" w:rsidP="00360566"/>
    <w:p w:rsidR="00360566" w:rsidRPr="00360566" w:rsidRDefault="00360566" w:rsidP="00360566"/>
    <w:p w:rsidR="00360566" w:rsidRPr="00360566" w:rsidRDefault="00360566" w:rsidP="00360566"/>
    <w:p w:rsidR="00360566" w:rsidRPr="00360566" w:rsidRDefault="00360566" w:rsidP="00360566"/>
    <w:p w:rsidR="00360566" w:rsidRDefault="00360566" w:rsidP="00360566"/>
    <w:p w:rsidR="00360566" w:rsidRPr="00360566" w:rsidRDefault="00360566" w:rsidP="00360566"/>
    <w:p w:rsidR="00360566" w:rsidRPr="00360566" w:rsidRDefault="00360566" w:rsidP="00360566"/>
    <w:p w:rsidR="00360566" w:rsidRPr="00360566" w:rsidRDefault="00360566" w:rsidP="00360566"/>
    <w:p w:rsidR="00360566" w:rsidRPr="00360566" w:rsidRDefault="00022C87" w:rsidP="00360566">
      <w:r>
        <w:rPr>
          <w:noProof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column">
              <wp:posOffset>1213485</wp:posOffset>
            </wp:positionH>
            <wp:positionV relativeFrom="paragraph">
              <wp:posOffset>0</wp:posOffset>
            </wp:positionV>
            <wp:extent cx="7284085" cy="4618990"/>
            <wp:effectExtent l="19050" t="0" r="0" b="0"/>
            <wp:wrapTight wrapText="bothSides">
              <wp:wrapPolygon edited="0">
                <wp:start x="-56" y="0"/>
                <wp:lineTo x="-56" y="21469"/>
                <wp:lineTo x="21579" y="21469"/>
                <wp:lineTo x="21579" y="0"/>
                <wp:lineTo x="-56" y="0"/>
              </wp:wrapPolygon>
            </wp:wrapTight>
            <wp:docPr id="4" name="Рисунок 3" descr="Описание: Описание: C:\Users\Игорь\Desktop\Безымянный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Описание: Описание: C:\Users\Игорь\Desktop\Безымянный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0440" b="26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461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60566" w:rsidRPr="00360566" w:rsidRDefault="00360566" w:rsidP="00360566"/>
    <w:p w:rsidR="00360566" w:rsidRDefault="00360566" w:rsidP="00360566"/>
    <w:p w:rsidR="00360566" w:rsidRDefault="00360566" w:rsidP="00360566"/>
    <w:p w:rsidR="00CC2506" w:rsidRDefault="00CC2506" w:rsidP="00360566"/>
    <w:p w:rsidR="00360566" w:rsidRDefault="00360566" w:rsidP="00360566"/>
    <w:p w:rsidR="00360566" w:rsidRPr="00360566" w:rsidRDefault="00360566" w:rsidP="00360566"/>
    <w:sectPr w:rsidR="00360566" w:rsidRPr="00360566" w:rsidSect="00716DEE">
      <w:headerReference w:type="default" r:id="rId18"/>
      <w:pgSz w:w="16839" w:h="11907" w:orient="landscape" w:code="9"/>
      <w:pgMar w:top="284" w:right="284" w:bottom="284" w:left="284" w:header="340" w:footer="227" w:gutter="284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425B" w:rsidRDefault="000E425B" w:rsidP="005664CC">
      <w:r>
        <w:separator/>
      </w:r>
    </w:p>
  </w:endnote>
  <w:endnote w:type="continuationSeparator" w:id="0">
    <w:p w:rsidR="000E425B" w:rsidRDefault="000E425B" w:rsidP="005664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425B" w:rsidRDefault="000E425B" w:rsidP="005664CC">
      <w:r>
        <w:separator/>
      </w:r>
    </w:p>
  </w:footnote>
  <w:footnote w:type="continuationSeparator" w:id="0">
    <w:p w:rsidR="000E425B" w:rsidRDefault="000E425B" w:rsidP="005664C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425B" w:rsidRPr="000C0FEF" w:rsidRDefault="000E425B" w:rsidP="005664CC">
    <w:pPr>
      <w:pStyle w:val="a3"/>
      <w:rPr>
        <w:color w:val="auto"/>
        <w:sz w:val="24"/>
        <w:szCs w:val="24"/>
      </w:rPr>
    </w:pPr>
    <w:r w:rsidRPr="000C0FEF">
      <w:rPr>
        <w:color w:val="auto"/>
        <w:sz w:val="24"/>
        <w:szCs w:val="24"/>
      </w:rPr>
      <w:t xml:space="preserve">        </w:t>
    </w:r>
    <w:r>
      <w:rPr>
        <w:color w:val="auto"/>
        <w:sz w:val="24"/>
        <w:szCs w:val="24"/>
      </w:rPr>
      <w:t xml:space="preserve">           </w:t>
    </w:r>
    <w:r w:rsidRPr="000C0FEF">
      <w:rPr>
        <w:color w:val="auto"/>
        <w:sz w:val="24"/>
        <w:szCs w:val="24"/>
      </w:rPr>
      <w:t xml:space="preserve">Техническая поддержка:(495) 545-42-29 </w:t>
    </w:r>
    <w:proofErr w:type="spellStart"/>
    <w:r w:rsidRPr="000C0FEF">
      <w:rPr>
        <w:color w:val="auto"/>
        <w:sz w:val="24"/>
        <w:szCs w:val="24"/>
      </w:rPr>
      <w:t>e-mail</w:t>
    </w:r>
    <w:proofErr w:type="spellEnd"/>
    <w:r w:rsidRPr="000C0FEF">
      <w:rPr>
        <w:color w:val="auto"/>
        <w:sz w:val="24"/>
        <w:szCs w:val="24"/>
      </w:rPr>
      <w:t>: engineer@russtal-group.ru</w:t>
    </w:r>
    <w:r>
      <w:rPr>
        <w:color w:val="auto"/>
        <w:sz w:val="24"/>
        <w:szCs w:val="24"/>
      </w:rPr>
      <w:t xml:space="preserve">                     </w:t>
    </w:r>
    <w:r w:rsidRPr="000C0FEF">
      <w:rPr>
        <w:color w:val="auto"/>
        <w:sz w:val="24"/>
        <w:szCs w:val="24"/>
      </w:rPr>
      <w:t>Производство и продажа изделий из нержавеющей стали.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285081"/>
    <w:multiLevelType w:val="multilevel"/>
    <w:tmpl w:val="8F2297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0" w:hanging="28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880"/>
      </w:pPr>
      <w:rPr>
        <w:rFonts w:hint="default"/>
      </w:rPr>
    </w:lvl>
  </w:abstractNum>
  <w:abstractNum w:abstractNumId="1">
    <w:nsid w:val="5B675442"/>
    <w:multiLevelType w:val="hybridMultilevel"/>
    <w:tmpl w:val="75A6C7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attachedTemplate r:id="rId1"/>
  <w:defaultTabStop w:val="720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664CC"/>
    <w:rsid w:val="00022C87"/>
    <w:rsid w:val="000564AE"/>
    <w:rsid w:val="00090142"/>
    <w:rsid w:val="000C0FEF"/>
    <w:rsid w:val="000D0AF2"/>
    <w:rsid w:val="000E425B"/>
    <w:rsid w:val="00191C43"/>
    <w:rsid w:val="00194ACF"/>
    <w:rsid w:val="001A4E3C"/>
    <w:rsid w:val="00203422"/>
    <w:rsid w:val="00207B85"/>
    <w:rsid w:val="00266E80"/>
    <w:rsid w:val="00272D0D"/>
    <w:rsid w:val="00282742"/>
    <w:rsid w:val="0028288F"/>
    <w:rsid w:val="002B39C2"/>
    <w:rsid w:val="002D54A6"/>
    <w:rsid w:val="00360566"/>
    <w:rsid w:val="00362C26"/>
    <w:rsid w:val="003B5FF3"/>
    <w:rsid w:val="003E61E5"/>
    <w:rsid w:val="003E6A3A"/>
    <w:rsid w:val="00407C5A"/>
    <w:rsid w:val="00447C3E"/>
    <w:rsid w:val="004663FB"/>
    <w:rsid w:val="00494538"/>
    <w:rsid w:val="004C5D09"/>
    <w:rsid w:val="004D2C02"/>
    <w:rsid w:val="00507CB0"/>
    <w:rsid w:val="00534D3A"/>
    <w:rsid w:val="005664CC"/>
    <w:rsid w:val="005A09B4"/>
    <w:rsid w:val="005A2F0B"/>
    <w:rsid w:val="005A75EE"/>
    <w:rsid w:val="005D4228"/>
    <w:rsid w:val="005E1F8A"/>
    <w:rsid w:val="005E6AEB"/>
    <w:rsid w:val="006577A0"/>
    <w:rsid w:val="006855E1"/>
    <w:rsid w:val="006C389D"/>
    <w:rsid w:val="006D3F7B"/>
    <w:rsid w:val="006F2518"/>
    <w:rsid w:val="00716DEE"/>
    <w:rsid w:val="007322F1"/>
    <w:rsid w:val="00782C6D"/>
    <w:rsid w:val="00783283"/>
    <w:rsid w:val="007E1113"/>
    <w:rsid w:val="007F7316"/>
    <w:rsid w:val="0084055B"/>
    <w:rsid w:val="00850D41"/>
    <w:rsid w:val="008E5DB0"/>
    <w:rsid w:val="00A44DCB"/>
    <w:rsid w:val="00A9554A"/>
    <w:rsid w:val="00AE3A39"/>
    <w:rsid w:val="00B1260F"/>
    <w:rsid w:val="00B71060"/>
    <w:rsid w:val="00C47E8A"/>
    <w:rsid w:val="00C5454E"/>
    <w:rsid w:val="00C579FF"/>
    <w:rsid w:val="00C81C35"/>
    <w:rsid w:val="00CC2506"/>
    <w:rsid w:val="00CF35D0"/>
    <w:rsid w:val="00D318BC"/>
    <w:rsid w:val="00DD12A0"/>
    <w:rsid w:val="00E04243"/>
    <w:rsid w:val="00E4387E"/>
    <w:rsid w:val="00ED7844"/>
    <w:rsid w:val="00F61311"/>
    <w:rsid w:val="00F71A92"/>
    <w:rsid w:val="00FC7876"/>
    <w:rsid w:val="00FE22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96">
      <o:colormenu v:ext="edit" fillcolor="none" strokecolor="none"/>
    </o:shapedefaults>
    <o:shapelayout v:ext="edit">
      <o:idmap v:ext="edit" data="1"/>
      <o:regrouptable v:ext="edit">
        <o:entry new="1" old="0"/>
        <o:entry new="2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B5FF3"/>
    <w:rPr>
      <w:color w:val="212120"/>
      <w:kern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5664C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5664CC"/>
    <w:rPr>
      <w:color w:val="212120"/>
      <w:kern w:val="28"/>
    </w:rPr>
  </w:style>
  <w:style w:type="paragraph" w:styleId="a5">
    <w:name w:val="footer"/>
    <w:basedOn w:val="a"/>
    <w:link w:val="a6"/>
    <w:rsid w:val="005664C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5664CC"/>
    <w:rPr>
      <w:color w:val="212120"/>
      <w:kern w:val="28"/>
    </w:rPr>
  </w:style>
  <w:style w:type="paragraph" w:styleId="a7">
    <w:name w:val="Balloon Text"/>
    <w:basedOn w:val="a"/>
    <w:link w:val="a8"/>
    <w:rsid w:val="005664C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5664CC"/>
    <w:rPr>
      <w:rFonts w:ascii="Tahoma" w:hAnsi="Tahoma" w:cs="Tahoma"/>
      <w:color w:val="212120"/>
      <w:kern w:val="28"/>
      <w:sz w:val="16"/>
      <w:szCs w:val="16"/>
    </w:rPr>
  </w:style>
  <w:style w:type="table" w:styleId="a9">
    <w:name w:val="Table Grid"/>
    <w:basedOn w:val="a1"/>
    <w:rsid w:val="005664C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407C5A"/>
    <w:pPr>
      <w:ind w:left="720"/>
      <w:contextualSpacing/>
    </w:pPr>
  </w:style>
  <w:style w:type="character" w:styleId="ab">
    <w:name w:val="Strong"/>
    <w:basedOn w:val="a0"/>
    <w:qFormat/>
    <w:rsid w:val="00CC250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38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42;&#1103;&#1095;&#1077;&#1089;&#1083;&#1072;&#1074;\AppData\Roaming\Microsoft\Templates\&#1041;&#1080;&#1079;&#1085;&#1077;&#1089;-&#1073;&#1088;&#1086;&#1096;&#1102;&#1088;&#1072;%20&#1087;&#1086;%20&#1090;&#1077;&#1093;&#1085;&#1086;&#1083;&#1086;&#1075;&#1080;&#1103;&#1084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2FDCCB-D766-40F8-8913-3024ED9FC7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Бизнес-брошюра по технологиям</Template>
  <TotalTime>1</TotalTime>
  <Pages>5</Pages>
  <Words>7</Words>
  <Characters>262</Characters>
  <Application>Microsoft Office Word</Application>
  <DocSecurity>0</DocSecurity>
  <Lines>2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StockLayouts LLC</Company>
  <LinksUpToDate>false</LinksUpToDate>
  <CharactersWithSpaces>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Вячеслав</dc:creator>
  <cp:lastModifiedBy>Замерщик</cp:lastModifiedBy>
  <cp:revision>2</cp:revision>
  <cp:lastPrinted>2013-04-25T14:08:00Z</cp:lastPrinted>
  <dcterms:created xsi:type="dcterms:W3CDTF">2014-04-24T11:14:00Z</dcterms:created>
  <dcterms:modified xsi:type="dcterms:W3CDTF">2014-04-24T11:14:00Z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TC102579951049</vt:lpwstr>
  </property>
</Properties>
</file>